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3A0" w:rsidRPr="00F633A0" w:rsidRDefault="00F633A0" w:rsidP="00F633A0">
      <w:pPr>
        <w:snapToGrid w:val="0"/>
        <w:spacing w:after="240"/>
        <w:jc w:val="center"/>
        <w:rPr>
          <w:rFonts w:ascii="標楷體" w:eastAsia="標楷體" w:hAnsi="標楷體"/>
          <w:b/>
          <w:w w:val="80"/>
          <w:sz w:val="32"/>
          <w:szCs w:val="32"/>
        </w:rPr>
      </w:pPr>
      <w:r w:rsidRPr="00F633A0">
        <w:rPr>
          <w:rFonts w:ascii="標楷體" w:eastAsia="標楷體" w:hAnsi="標楷體"/>
          <w:b/>
          <w:w w:val="80"/>
          <w:sz w:val="32"/>
          <w:szCs w:val="32"/>
        </w:rPr>
        <w:t>新北市政府教育局因應「嚴重特殊傳染性肺炎」</w:t>
      </w:r>
      <w:proofErr w:type="gramStart"/>
      <w:r w:rsidRPr="00F633A0">
        <w:rPr>
          <w:rFonts w:ascii="標楷體" w:eastAsia="標楷體" w:hAnsi="標楷體"/>
          <w:b/>
          <w:w w:val="80"/>
          <w:sz w:val="32"/>
          <w:szCs w:val="32"/>
        </w:rPr>
        <w:t>線上</w:t>
      </w:r>
      <w:r>
        <w:rPr>
          <w:rFonts w:ascii="標楷體" w:eastAsia="標楷體" w:hAnsi="標楷體" w:hint="eastAsia"/>
          <w:b/>
          <w:w w:val="80"/>
          <w:sz w:val="32"/>
          <w:szCs w:val="32"/>
        </w:rPr>
        <w:t>授</w:t>
      </w:r>
      <w:r w:rsidRPr="00F633A0">
        <w:rPr>
          <w:rFonts w:ascii="標楷體" w:eastAsia="標楷體" w:hAnsi="標楷體"/>
          <w:b/>
          <w:w w:val="80"/>
          <w:sz w:val="32"/>
          <w:szCs w:val="32"/>
        </w:rPr>
        <w:t>課</w:t>
      </w:r>
      <w:proofErr w:type="gramEnd"/>
      <w:r w:rsidRPr="00F633A0">
        <w:rPr>
          <w:rFonts w:ascii="標楷體" w:eastAsia="標楷體" w:hAnsi="標楷體" w:hint="eastAsia"/>
          <w:b/>
          <w:w w:val="80"/>
          <w:sz w:val="32"/>
          <w:szCs w:val="32"/>
        </w:rPr>
        <w:t xml:space="preserve">       </w:t>
      </w:r>
      <w:bookmarkStart w:id="0" w:name="_GoBack"/>
      <w:r w:rsidRPr="00F633A0">
        <w:rPr>
          <w:rFonts w:ascii="標楷體" w:eastAsia="標楷體" w:hAnsi="標楷體" w:hint="eastAsia"/>
          <w:b/>
          <w:w w:val="80"/>
          <w:sz w:val="32"/>
          <w:szCs w:val="32"/>
        </w:rPr>
        <w:t>4G門號(SIM卡)申請表</w:t>
      </w:r>
      <w:bookmarkEnd w:id="0"/>
    </w:p>
    <w:p w:rsidR="00F633A0" w:rsidRPr="0005033A" w:rsidRDefault="00F633A0" w:rsidP="00F633A0">
      <w:pPr>
        <w:snapToGrid w:val="0"/>
        <w:rPr>
          <w:rFonts w:ascii="標楷體" w:eastAsia="標楷體" w:hAnsi="標楷體"/>
          <w:b/>
          <w:w w:val="80"/>
          <w:sz w:val="28"/>
          <w:szCs w:val="28"/>
        </w:rPr>
      </w:pPr>
      <w:r>
        <w:rPr>
          <w:rFonts w:ascii="標楷體" w:eastAsia="標楷體" w:hAnsi="標楷體" w:hint="eastAsia"/>
          <w:b/>
          <w:w w:val="80"/>
          <w:sz w:val="28"/>
          <w:szCs w:val="28"/>
        </w:rPr>
        <w:t xml:space="preserve">                                                    </w:t>
      </w:r>
      <w:r w:rsidRPr="0005033A">
        <w:rPr>
          <w:rFonts w:ascii="標楷體" w:eastAsia="標楷體" w:hAnsi="標楷體" w:hint="eastAsia"/>
          <w:b/>
          <w:w w:val="80"/>
          <w:sz w:val="28"/>
          <w:szCs w:val="28"/>
        </w:rPr>
        <w:t xml:space="preserve">申請日期：   </w:t>
      </w:r>
      <w:r>
        <w:rPr>
          <w:rFonts w:ascii="標楷體" w:eastAsia="標楷體" w:hAnsi="標楷體" w:hint="eastAsia"/>
          <w:b/>
          <w:w w:val="80"/>
          <w:sz w:val="28"/>
          <w:szCs w:val="28"/>
        </w:rPr>
        <w:t>110</w:t>
      </w:r>
      <w:r w:rsidRPr="0005033A">
        <w:rPr>
          <w:rFonts w:ascii="標楷體" w:eastAsia="標楷體" w:hAnsi="標楷體" w:hint="eastAsia"/>
          <w:b/>
          <w:w w:val="80"/>
          <w:sz w:val="28"/>
          <w:szCs w:val="28"/>
        </w:rPr>
        <w:t xml:space="preserve"> 年  </w:t>
      </w:r>
      <w:r>
        <w:rPr>
          <w:rFonts w:ascii="標楷體" w:eastAsia="標楷體" w:hAnsi="標楷體"/>
          <w:b/>
          <w:w w:val="80"/>
          <w:sz w:val="28"/>
          <w:szCs w:val="28"/>
        </w:rPr>
        <w:t xml:space="preserve">  </w:t>
      </w:r>
      <w:r w:rsidRPr="0005033A">
        <w:rPr>
          <w:rFonts w:ascii="標楷體" w:eastAsia="標楷體" w:hAnsi="標楷體" w:hint="eastAsia"/>
          <w:b/>
          <w:w w:val="80"/>
          <w:sz w:val="28"/>
          <w:szCs w:val="28"/>
        </w:rPr>
        <w:t xml:space="preserve">  月  </w:t>
      </w:r>
      <w:r>
        <w:rPr>
          <w:rFonts w:ascii="標楷體" w:eastAsia="標楷體" w:hAnsi="標楷體"/>
          <w:b/>
          <w:w w:val="80"/>
          <w:sz w:val="28"/>
          <w:szCs w:val="28"/>
        </w:rPr>
        <w:t xml:space="preserve"> </w:t>
      </w:r>
      <w:r w:rsidRPr="0005033A">
        <w:rPr>
          <w:rFonts w:ascii="標楷體" w:eastAsia="標楷體" w:hAnsi="標楷體" w:hint="eastAsia"/>
          <w:b/>
          <w:w w:val="80"/>
          <w:sz w:val="28"/>
          <w:szCs w:val="28"/>
        </w:rPr>
        <w:t xml:space="preserve">  日</w:t>
      </w:r>
    </w:p>
    <w:p w:rsidR="00F633A0" w:rsidRPr="007C68C1" w:rsidRDefault="00F633A0" w:rsidP="00F633A0">
      <w:pPr>
        <w:snapToGrid w:val="0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□</w:t>
      </w:r>
      <w:r>
        <w:rPr>
          <w:rFonts w:ascii="標楷體" w:eastAsia="標楷體" w:hAnsi="標楷體" w:hint="eastAsia"/>
          <w:sz w:val="28"/>
          <w:szCs w:val="27"/>
        </w:rPr>
        <w:t>首次</w:t>
      </w:r>
      <w:r w:rsidRPr="005F1927">
        <w:rPr>
          <w:rFonts w:ascii="標楷體" w:eastAsia="標楷體" w:hAnsi="標楷體" w:hint="eastAsia"/>
          <w:sz w:val="28"/>
          <w:szCs w:val="27"/>
        </w:rPr>
        <w:t>借用申請</w:t>
      </w:r>
      <w:r>
        <w:rPr>
          <w:rFonts w:ascii="標楷體" w:eastAsia="標楷體" w:hAnsi="標楷體" w:hint="eastAsia"/>
          <w:sz w:val="28"/>
          <w:szCs w:val="27"/>
        </w:rPr>
        <w:t xml:space="preserve">   </w:t>
      </w:r>
      <w:r w:rsidRPr="005F1927">
        <w:rPr>
          <w:rFonts w:ascii="標楷體" w:eastAsia="標楷體" w:hAnsi="標楷體"/>
          <w:sz w:val="28"/>
          <w:szCs w:val="27"/>
        </w:rPr>
        <w:t>□</w:t>
      </w:r>
      <w:r w:rsidRPr="005F1927">
        <w:rPr>
          <w:rFonts w:ascii="標楷體" w:eastAsia="標楷體" w:hAnsi="標楷體" w:hint="eastAsia"/>
          <w:sz w:val="28"/>
          <w:szCs w:val="27"/>
        </w:rPr>
        <w:t>續借申請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389"/>
        <w:gridCol w:w="601"/>
        <w:gridCol w:w="657"/>
        <w:gridCol w:w="477"/>
        <w:gridCol w:w="3100"/>
      </w:tblGrid>
      <w:tr w:rsidR="00F633A0" w:rsidRPr="00754413" w:rsidTr="001220BE">
        <w:trPr>
          <w:trHeight w:hRule="exact" w:val="742"/>
        </w:trPr>
        <w:tc>
          <w:tcPr>
            <w:tcW w:w="141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54413">
              <w:rPr>
                <w:rFonts w:ascii="標楷體" w:eastAsia="標楷體" w:hAnsi="標楷體" w:cs="新細明體"/>
                <w:color w:val="000000"/>
                <w:spacing w:val="-10"/>
                <w:szCs w:val="24"/>
              </w:rPr>
              <w:t>申請人</w:t>
            </w:r>
            <w:r w:rsidRPr="00754413"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(</w:t>
            </w:r>
            <w:r w:rsidRPr="00754413">
              <w:rPr>
                <w:rFonts w:ascii="標楷體" w:eastAsia="標楷體" w:hAnsi="標楷體" w:cs="新細明體"/>
                <w:color w:val="000000"/>
                <w:spacing w:val="-11"/>
                <w:szCs w:val="24"/>
              </w:rPr>
              <w:t>學生</w:t>
            </w:r>
            <w:r w:rsidRPr="00754413"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33A0" w:rsidRPr="00754413" w:rsidRDefault="00F633A0" w:rsidP="001220BE">
            <w:pPr>
              <w:tabs>
                <w:tab w:val="left" w:pos="2259"/>
              </w:tabs>
              <w:autoSpaceDE w:val="0"/>
              <w:autoSpaceDN w:val="0"/>
              <w:spacing w:before="44"/>
              <w:ind w:left="98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0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F633A0" w:rsidRPr="00754413" w:rsidRDefault="00F633A0" w:rsidP="00122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新北市鶯歌國民小學</w:t>
            </w:r>
          </w:p>
        </w:tc>
      </w:tr>
      <w:tr w:rsidR="00F633A0" w:rsidRPr="00754413" w:rsidTr="001220BE">
        <w:trPr>
          <w:trHeight w:hRule="exact" w:val="818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54413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法</w:t>
            </w:r>
            <w:r w:rsidRPr="00754413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定代理</w:t>
            </w:r>
            <w:r w:rsidRPr="00754413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人</w:t>
            </w:r>
            <w:r w:rsidRPr="00754413">
              <w:rPr>
                <w:rFonts w:ascii="標楷體" w:eastAsia="標楷體" w:hAnsi="標楷體" w:cs="Times New Roman"/>
                <w:color w:val="000000"/>
                <w:spacing w:val="-2"/>
                <w:szCs w:val="24"/>
              </w:rPr>
              <w:t>(</w:t>
            </w:r>
            <w:r w:rsidRPr="00754413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監護人</w:t>
            </w:r>
            <w:r w:rsidRPr="00754413"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33A0" w:rsidRPr="00754413" w:rsidRDefault="00F633A0" w:rsidP="001220BE">
            <w:pPr>
              <w:tabs>
                <w:tab w:val="left" w:pos="2259"/>
              </w:tabs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</w:rPr>
            </w:pPr>
            <w:r w:rsidRPr="00754413">
              <w:rPr>
                <w:rFonts w:ascii="標楷體" w:eastAsia="標楷體" w:hAnsi="標楷體"/>
              </w:rPr>
              <w:tab/>
            </w:r>
            <w:r w:rsidRPr="00754413">
              <w:rPr>
                <w:rFonts w:ascii="標楷體" w:eastAsia="標楷體" w:hAnsi="標楷體" w:cs="新細明體"/>
                <w:color w:val="7F7F7F"/>
                <w:spacing w:val="-2"/>
                <w:szCs w:val="24"/>
              </w:rPr>
              <w:t>（身份證字號）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F633A0" w:rsidRPr="00754413" w:rsidRDefault="00F633A0" w:rsidP="00122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33A0" w:rsidRPr="00754413" w:rsidTr="001220BE">
        <w:trPr>
          <w:trHeight w:hRule="exact" w:val="514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szCs w:val="24"/>
              </w:rPr>
              <w:t>與學生</w:t>
            </w:r>
            <w:r w:rsidRPr="00754413">
              <w:rPr>
                <w:rFonts w:ascii="標楷體" w:eastAsia="標楷體" w:hAnsi="標楷體" w:cs="新細明體"/>
                <w:color w:val="000000"/>
                <w:spacing w:val="-15"/>
                <w:szCs w:val="24"/>
              </w:rPr>
              <w:t>關係</w:t>
            </w:r>
          </w:p>
        </w:tc>
        <w:tc>
          <w:tcPr>
            <w:tcW w:w="3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33A0" w:rsidRPr="00754413" w:rsidRDefault="00F633A0" w:rsidP="001220B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F633A0" w:rsidRPr="00754413" w:rsidRDefault="00F633A0" w:rsidP="001220BE">
            <w:pPr>
              <w:rPr>
                <w:rFonts w:ascii="標楷體" w:eastAsia="標楷體" w:hAnsi="標楷體"/>
              </w:rPr>
            </w:pPr>
          </w:p>
        </w:tc>
      </w:tr>
      <w:tr w:rsidR="00F633A0" w:rsidRPr="00754413" w:rsidTr="001220BE">
        <w:trPr>
          <w:trHeight w:hRule="exact" w:val="528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54413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居</w:t>
            </w:r>
            <w:r w:rsidRPr="00754413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家住址</w:t>
            </w:r>
          </w:p>
        </w:tc>
        <w:tc>
          <w:tcPr>
            <w:tcW w:w="8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F633A0" w:rsidRPr="00754413" w:rsidRDefault="00F633A0" w:rsidP="001220BE">
            <w:pPr>
              <w:rPr>
                <w:rFonts w:ascii="標楷體" w:eastAsia="標楷體" w:hAnsi="標楷體"/>
              </w:rPr>
            </w:pPr>
          </w:p>
        </w:tc>
      </w:tr>
      <w:tr w:rsidR="00F633A0" w:rsidRPr="00754413" w:rsidTr="001220BE">
        <w:trPr>
          <w:trHeight w:hRule="exact" w:val="578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54413" w:rsidRDefault="00F633A0" w:rsidP="001220BE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</w:rPr>
              <w:t>連絡電話</w:t>
            </w:r>
          </w:p>
        </w:tc>
        <w:tc>
          <w:tcPr>
            <w:tcW w:w="3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633A0" w:rsidRPr="00754413" w:rsidRDefault="00F633A0" w:rsidP="00F633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F633A0" w:rsidRPr="00754413" w:rsidRDefault="00F633A0" w:rsidP="00122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停課日期</w:t>
            </w:r>
          </w:p>
        </w:tc>
        <w:tc>
          <w:tcPr>
            <w:tcW w:w="357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:rsidR="00F633A0" w:rsidRPr="00754413" w:rsidRDefault="00F633A0" w:rsidP="00122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110 年     月 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F633A0" w:rsidRPr="00754413" w:rsidTr="001220BE">
        <w:trPr>
          <w:trHeight w:hRule="exact" w:val="1266"/>
        </w:trPr>
        <w:tc>
          <w:tcPr>
            <w:tcW w:w="9639" w:type="dxa"/>
            <w:gridSpan w:val="6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F633A0" w:rsidRDefault="00F633A0" w:rsidP="001220BE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</w:pPr>
            <w:r w:rsidRPr="00F73CF8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□學生之法定代理人，同意其申辦 4G 門號(SIM 卡)作為防疫</w:t>
            </w:r>
            <w:proofErr w:type="gramStart"/>
            <w:r w:rsidRPr="00F73CF8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停課線上補課</w:t>
            </w:r>
            <w:proofErr w:type="gramEnd"/>
            <w:r w:rsidRPr="00F73CF8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 xml:space="preserve">使用，若 本門號涉及非法，願負連帶法律責任。 </w:t>
            </w:r>
          </w:p>
          <w:p w:rsidR="00F633A0" w:rsidRPr="00754413" w:rsidRDefault="00F633A0" w:rsidP="001220BE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F73CF8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法定代理人簽名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</w:rPr>
              <w:t xml:space="preserve">   </w:t>
            </w:r>
            <w:r w:rsidRPr="0005033A"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  <w:u w:val="single"/>
              </w:rPr>
              <w:t xml:space="preserve">     </w:t>
            </w:r>
            <w:r w:rsidRPr="0005033A"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  <w:u w:val="single"/>
              </w:rPr>
              <w:t xml:space="preserve">       </w:t>
            </w:r>
            <w:r w:rsidRPr="0005033A">
              <w:rPr>
                <w:rFonts w:ascii="標楷體" w:eastAsia="標楷體" w:hAnsi="標楷體" w:cs="新細明體"/>
                <w:color w:val="000000"/>
                <w:spacing w:val="-8"/>
                <w:szCs w:val="24"/>
                <w:u w:val="single"/>
              </w:rPr>
              <w:t xml:space="preserve"> </w:t>
            </w:r>
            <w:r w:rsidRPr="0005033A"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</w:rPr>
              <w:t xml:space="preserve">                  </w:t>
            </w:r>
            <w:r w:rsidRPr="00F73CF8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</w:rPr>
              <w:t xml:space="preserve">期  </w:t>
            </w:r>
            <w:r w:rsidRPr="0005033A"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szCs w:val="24"/>
              </w:rPr>
              <w:t xml:space="preserve">                  </w:t>
            </w:r>
          </w:p>
        </w:tc>
      </w:tr>
    </w:tbl>
    <w:p w:rsidR="00F633A0" w:rsidRPr="00705929" w:rsidRDefault="00F633A0" w:rsidP="00F633A0">
      <w:pPr>
        <w:jc w:val="center"/>
        <w:rPr>
          <w:rFonts w:ascii="標楷體" w:eastAsia="標楷體" w:hAnsi="標楷體"/>
          <w:b/>
          <w:sz w:val="32"/>
          <w:szCs w:val="27"/>
        </w:rPr>
      </w:pPr>
      <w:r w:rsidRPr="00705929">
        <w:rPr>
          <w:rFonts w:ascii="標楷體" w:eastAsia="標楷體" w:hAnsi="標楷體" w:hint="eastAsia"/>
          <w:b/>
          <w:sz w:val="32"/>
          <w:szCs w:val="27"/>
        </w:rPr>
        <w:t>學校審核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4819"/>
      </w:tblGrid>
      <w:tr w:rsidR="00F633A0" w:rsidRPr="00754413" w:rsidTr="001220BE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F633A0" w:rsidRPr="007D0800" w:rsidRDefault="00F633A0" w:rsidP="001220BE">
            <w:pPr>
              <w:autoSpaceDE w:val="0"/>
              <w:autoSpaceDN w:val="0"/>
              <w:spacing w:before="27"/>
              <w:ind w:left="-12"/>
              <w:jc w:val="center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4"/>
              </w:rPr>
              <w:t>經</w:t>
            </w:r>
            <w:r w:rsidRPr="007D0800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4"/>
              </w:rPr>
              <w:t>濟弱勢資格</w:t>
            </w:r>
          </w:p>
        </w:tc>
        <w:tc>
          <w:tcPr>
            <w:tcW w:w="7229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F633A0" w:rsidRPr="007D0800" w:rsidRDefault="00F633A0" w:rsidP="001220BE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4"/>
              </w:rPr>
              <w:t>低收入</w:t>
            </w:r>
            <w:r w:rsidRPr="007D0800">
              <w:rPr>
                <w:rFonts w:ascii="標楷體" w:eastAsia="標楷體" w:hAnsi="標楷體"/>
                <w:sz w:val="28"/>
              </w:rPr>
              <w:tab/>
            </w:r>
            <w:r w:rsidRPr="007D0800">
              <w:rPr>
                <w:rFonts w:ascii="標楷體" w:eastAsia="標楷體" w:hAnsi="標楷體" w:cs="Wingdings"/>
                <w:color w:val="000000"/>
                <w:spacing w:val="-1"/>
                <w:sz w:val="28"/>
                <w:szCs w:val="24"/>
              </w:rPr>
              <w:t></w:t>
            </w: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4"/>
              </w:rPr>
              <w:t>中低收入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4"/>
              </w:rPr>
              <w:t xml:space="preserve">   </w:t>
            </w: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其它：</w:t>
            </w:r>
          </w:p>
        </w:tc>
      </w:tr>
      <w:tr w:rsidR="00F633A0" w:rsidRPr="00754413" w:rsidTr="001220BE">
        <w:trPr>
          <w:trHeight w:hRule="exact" w:val="805"/>
        </w:trPr>
        <w:tc>
          <w:tcPr>
            <w:tcW w:w="2410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F633A0" w:rsidRPr="007D0800" w:rsidRDefault="00F633A0" w:rsidP="001220BE">
            <w:pPr>
              <w:autoSpaceDE w:val="0"/>
              <w:autoSpaceDN w:val="0"/>
              <w:spacing w:before="20"/>
              <w:ind w:left="86"/>
              <w:jc w:val="center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4"/>
              </w:rPr>
              <w:t>校</w:t>
            </w:r>
            <w:r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4"/>
              </w:rPr>
              <w:t>內</w:t>
            </w:r>
            <w:r w:rsidRPr="007D0800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4"/>
              </w:rPr>
              <w:t>認定經濟弱勢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F633A0" w:rsidRPr="007D0800" w:rsidRDefault="00F633A0" w:rsidP="001220B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4"/>
              </w:rPr>
              <w:t>說明：</w:t>
            </w:r>
          </w:p>
        </w:tc>
      </w:tr>
      <w:tr w:rsidR="00F633A0" w:rsidRPr="00754413" w:rsidTr="001220BE">
        <w:trPr>
          <w:trHeight w:hRule="exact" w:val="718"/>
        </w:trPr>
        <w:tc>
          <w:tcPr>
            <w:tcW w:w="4820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7D0800" w:rsidRDefault="00F633A0" w:rsidP="001220BE">
            <w:pPr>
              <w:autoSpaceDE w:val="0"/>
              <w:autoSpaceDN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>
              <w:rPr>
                <w:rFonts w:ascii="Microsoft YaHei" w:eastAsia="Microsoft YaHei" w:hAnsi="Microsoft YaHei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</w:rPr>
              <w:t>新北市鶯歌國民小學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F633A0" w:rsidRPr="007D0800" w:rsidRDefault="00F633A0" w:rsidP="001220BE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</w:rPr>
              <w:t>核定日期</w:t>
            </w:r>
            <w:r>
              <w:rPr>
                <w:rFonts w:ascii="Microsoft YaHei" w:eastAsia="Microsoft YaHei" w:hAnsi="Microsoft YaHei" w:cs="新細明體" w:hint="eastAsia"/>
                <w:b/>
                <w:color w:val="000000"/>
                <w:sz w:val="28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</w:rPr>
              <w:t xml:space="preserve">      年     月     日</w:t>
            </w:r>
          </w:p>
        </w:tc>
      </w:tr>
      <w:tr w:rsidR="00F633A0" w:rsidRPr="00754413" w:rsidTr="001220BE">
        <w:trPr>
          <w:trHeight w:hRule="exact" w:val="718"/>
        </w:trPr>
        <w:tc>
          <w:tcPr>
            <w:tcW w:w="4820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33A0" w:rsidRPr="00514056" w:rsidRDefault="00F633A0" w:rsidP="001220BE">
            <w:pPr>
              <w:autoSpaceDE w:val="0"/>
              <w:autoSpaceDN w:val="0"/>
              <w:rPr>
                <w:rFonts w:ascii="標楷體" w:eastAsia="標楷體" w:hAnsi="標楷體" w:cs="新細明體"/>
                <w:b/>
                <w:color w:val="000000"/>
                <w:spacing w:val="-9"/>
                <w:sz w:val="28"/>
              </w:rPr>
            </w:pPr>
            <w:r w:rsidRPr="00514056">
              <w:rPr>
                <w:rFonts w:ascii="標楷體" w:eastAsia="標楷體" w:hAnsi="標楷體" w:cs="新細明體" w:hint="eastAsia"/>
                <w:b/>
                <w:color w:val="000000"/>
                <w:spacing w:val="-9"/>
                <w:sz w:val="28"/>
              </w:rPr>
              <w:t>資管組</w:t>
            </w:r>
            <w:r w:rsidRPr="007D0800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</w:rPr>
              <w:t>核章</w:t>
            </w:r>
            <w:r w:rsidRPr="007D0800">
              <w:rPr>
                <w:rFonts w:ascii="標楷體" w:eastAsia="標楷體" w:hAnsi="標楷體" w:cs="新細明體"/>
                <w:color w:val="000000"/>
                <w:spacing w:val="-11"/>
                <w:sz w:val="28"/>
                <w:szCs w:val="24"/>
              </w:rPr>
              <w:t>：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F633A0" w:rsidRDefault="00F633A0" w:rsidP="001220BE">
            <w:pPr>
              <w:autoSpaceDE w:val="0"/>
              <w:autoSpaceDN w:val="0"/>
              <w:rPr>
                <w:rFonts w:ascii="標楷體" w:eastAsia="標楷體" w:hAnsi="標楷體" w:cs="新細明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</w:rPr>
              <w:t>校長</w:t>
            </w:r>
            <w:r>
              <w:rPr>
                <w:rFonts w:ascii="Microsoft YaHei" w:eastAsia="Microsoft YaHei" w:hAnsi="Microsoft YaHei" w:cs="新細明體" w:hint="eastAsia"/>
                <w:b/>
                <w:color w:val="000000"/>
                <w:sz w:val="28"/>
              </w:rPr>
              <w:t>：</w:t>
            </w:r>
          </w:p>
        </w:tc>
      </w:tr>
    </w:tbl>
    <w:p w:rsidR="00F633A0" w:rsidRPr="00705929" w:rsidRDefault="00F633A0" w:rsidP="00F633A0">
      <w:pPr>
        <w:jc w:val="center"/>
        <w:rPr>
          <w:rFonts w:ascii="標楷體" w:eastAsia="標楷體" w:hAnsi="標楷體"/>
          <w:b/>
          <w:sz w:val="32"/>
          <w:szCs w:val="27"/>
        </w:rPr>
      </w:pPr>
      <w:r>
        <w:rPr>
          <w:rFonts w:ascii="標楷體" w:eastAsia="標楷體" w:hAnsi="標楷體" w:hint="eastAsia"/>
          <w:b/>
          <w:sz w:val="32"/>
          <w:szCs w:val="27"/>
        </w:rPr>
        <w:t>教育局覆</w:t>
      </w:r>
      <w:r w:rsidRPr="00705929">
        <w:rPr>
          <w:rFonts w:ascii="標楷體" w:eastAsia="標楷體" w:hAnsi="標楷體" w:hint="eastAsia"/>
          <w:b/>
          <w:sz w:val="32"/>
          <w:szCs w:val="27"/>
        </w:rPr>
        <w:t>核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29"/>
      </w:tblGrid>
      <w:tr w:rsidR="00F633A0" w:rsidRPr="00754413" w:rsidTr="001220BE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F633A0" w:rsidRPr="007D0800" w:rsidRDefault="00F633A0" w:rsidP="001220BE">
            <w:pPr>
              <w:autoSpaceDE w:val="0"/>
              <w:autoSpaceDN w:val="0"/>
              <w:spacing w:before="27"/>
              <w:ind w:left="-1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4"/>
              </w:rPr>
              <w:t>覆核結果</w:t>
            </w:r>
          </w:p>
        </w:tc>
        <w:tc>
          <w:tcPr>
            <w:tcW w:w="7229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F633A0" w:rsidRPr="007D0800" w:rsidRDefault="00F633A0" w:rsidP="001220BE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4"/>
              </w:rPr>
              <w:t>通過</w:t>
            </w:r>
            <w:r w:rsidRPr="007D0800">
              <w:rPr>
                <w:rFonts w:ascii="標楷體" w:eastAsia="標楷體" w:hAnsi="標楷體"/>
                <w:sz w:val="28"/>
              </w:rPr>
              <w:tab/>
            </w:r>
            <w:r w:rsidRPr="007D0800">
              <w:rPr>
                <w:rFonts w:ascii="標楷體" w:eastAsia="標楷體" w:hAnsi="標楷體" w:cs="Wingdings"/>
                <w:color w:val="000000"/>
                <w:spacing w:val="-1"/>
                <w:sz w:val="28"/>
                <w:szCs w:val="24"/>
              </w:rPr>
              <w:t></w:t>
            </w: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4"/>
              </w:rPr>
              <w:t xml:space="preserve">不通過   </w:t>
            </w: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其它：</w:t>
            </w:r>
          </w:p>
        </w:tc>
      </w:tr>
      <w:tr w:rsidR="00F633A0" w:rsidRPr="00754413" w:rsidTr="001220BE">
        <w:trPr>
          <w:trHeight w:hRule="exact" w:val="1345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</w:tcPr>
          <w:p w:rsidR="00F633A0" w:rsidRPr="00E913C3" w:rsidRDefault="00F633A0" w:rsidP="001220BE">
            <w:pPr>
              <w:autoSpaceDE w:val="0"/>
              <w:autoSpaceDN w:val="0"/>
              <w:spacing w:line="240" w:lineRule="atLeast"/>
              <w:ind w:left="-11"/>
              <w:jc w:val="center"/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</w:pPr>
            <w:r w:rsidRPr="00E913C3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免費 4G 門號(SIM 卡)/電信系統商： □中華電信 □亞太電信 □台灣大哥大</w:t>
            </w:r>
          </w:p>
          <w:p w:rsidR="00F633A0" w:rsidRPr="007D0800" w:rsidRDefault="00F633A0" w:rsidP="001220BE">
            <w:pPr>
              <w:autoSpaceDE w:val="0"/>
              <w:autoSpaceDN w:val="0"/>
              <w:spacing w:line="240" w:lineRule="atLeast"/>
              <w:ind w:left="-11"/>
              <w:rPr>
                <w:rFonts w:ascii="標楷體" w:eastAsia="標楷體" w:hAnsi="標楷體"/>
                <w:sz w:val="28"/>
              </w:rPr>
            </w:pPr>
            <w:r w:rsidRPr="00E913C3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</w:rPr>
              <w:t xml:space="preserve">  </w:t>
            </w:r>
            <w:r w:rsidRPr="00E913C3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 xml:space="preserve">□遠傳電信 4G 門號： </w:t>
            </w:r>
            <w:r w:rsidRPr="00E913C3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</w:rPr>
              <w:t xml:space="preserve">              </w:t>
            </w:r>
            <w:r w:rsidRPr="00E913C3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4"/>
              </w:rPr>
              <w:t xml:space="preserve">    </w:t>
            </w:r>
            <w:r w:rsidRPr="00E913C3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4"/>
              </w:rPr>
              <w:t>SIM 卡序號：</w:t>
            </w:r>
          </w:p>
        </w:tc>
      </w:tr>
    </w:tbl>
    <w:p w:rsidR="00F633A0" w:rsidRDefault="00F633A0" w:rsidP="00F633A0">
      <w:pPr>
        <w:widowControl/>
        <w:rPr>
          <w:rFonts w:ascii="標楷體" w:eastAsia="標楷體" w:hAnsi="標楷體"/>
        </w:rPr>
      </w:pPr>
    </w:p>
    <w:p w:rsidR="00F633A0" w:rsidRDefault="00F633A0" w:rsidP="00F633A0">
      <w:pPr>
        <w:widowControl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借用人簽名 </w:t>
      </w:r>
      <w:r w:rsidRPr="0005033A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                          </w:t>
      </w:r>
    </w:p>
    <w:p w:rsidR="00F633A0" w:rsidRDefault="00F633A0"/>
    <w:sectPr w:rsidR="00F633A0" w:rsidSect="00F633A0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A0"/>
    <w:rsid w:val="00F6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B217"/>
  <w15:chartTrackingRefBased/>
  <w15:docId w15:val="{1AA9E28C-5813-4ED8-ADF1-0E4C0C40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3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2021-09-09T05:00:00Z</dcterms:created>
  <dcterms:modified xsi:type="dcterms:W3CDTF">2021-09-09T05:02:00Z</dcterms:modified>
</cp:coreProperties>
</file>