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8E7" w:rsidRDefault="008C15EF">
      <w:pPr>
        <w:pStyle w:val="Standard"/>
        <w:spacing w:line="0" w:lineRule="atLeast"/>
      </w:pPr>
      <w:r>
        <w:rPr>
          <w:rFonts w:ascii="微軟正黑體" w:eastAsia="微軟正黑體" w:hAnsi="微軟正黑體" w:cs="標楷體"/>
          <w:b/>
          <w:bCs/>
          <w:sz w:val="28"/>
          <w:szCs w:val="28"/>
        </w:rPr>
        <w:t>【附件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1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】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編號：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(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主辦單位填寫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)</w:t>
      </w:r>
    </w:p>
    <w:tbl>
      <w:tblPr>
        <w:tblW w:w="9909" w:type="dxa"/>
        <w:tblInd w:w="-8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560"/>
        <w:gridCol w:w="948"/>
        <w:gridCol w:w="756"/>
        <w:gridCol w:w="561"/>
        <w:gridCol w:w="279"/>
        <w:gridCol w:w="291"/>
        <w:gridCol w:w="706"/>
        <w:gridCol w:w="426"/>
        <w:gridCol w:w="994"/>
        <w:gridCol w:w="709"/>
        <w:gridCol w:w="1828"/>
      </w:tblGrid>
      <w:tr w:rsidR="00C77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9" w:type="dxa"/>
            <w:gridSpan w:val="1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pacing w:line="56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/>
                <w:b/>
                <w:sz w:val="32"/>
              </w:rPr>
              <w:t>新北市政府人事處性平新藝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</w:rPr>
              <w:t>‧</w:t>
            </w:r>
            <w:proofErr w:type="gramEnd"/>
            <w:r>
              <w:rPr>
                <w:rFonts w:ascii="微軟正黑體" w:eastAsia="微軟正黑體" w:hAnsi="微軟正黑體"/>
                <w:b/>
                <w:sz w:val="32"/>
              </w:rPr>
              <w:t>創意設計</w:t>
            </w:r>
            <w:r>
              <w:rPr>
                <w:rFonts w:ascii="微軟正黑體" w:eastAsia="微軟正黑體" w:hAnsi="微軟正黑體"/>
                <w:b/>
                <w:sz w:val="32"/>
              </w:rPr>
              <w:t>-</w:t>
            </w:r>
            <w:r>
              <w:rPr>
                <w:rFonts w:ascii="微軟正黑體" w:eastAsia="微軟正黑體" w:hAnsi="微軟正黑體"/>
                <w:b/>
                <w:sz w:val="32"/>
              </w:rPr>
              <w:t>海報創作比賽</w:t>
            </w:r>
          </w:p>
          <w:p w:rsidR="00C778E7" w:rsidRDefault="008C15EF">
            <w:pPr>
              <w:pStyle w:val="Standard"/>
              <w:spacing w:line="56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32"/>
              </w:rPr>
              <w:t>報名</w:t>
            </w:r>
            <w:bookmarkStart w:id="0" w:name="_GoBack"/>
            <w:bookmarkEnd w:id="0"/>
            <w:r>
              <w:rPr>
                <w:rFonts w:ascii="微軟正黑體" w:eastAsia="微軟正黑體" w:hAnsi="微軟正黑體"/>
                <w:b/>
                <w:sz w:val="32"/>
              </w:rPr>
              <w:t>表</w:t>
            </w: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9909" w:type="dxa"/>
            <w:gridSpan w:val="1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jc w:val="center"/>
            </w:pPr>
            <w:r>
              <w:rPr>
                <w:rFonts w:ascii="微軟正黑體" w:eastAsia="微軟正黑體" w:hAnsi="微軟正黑體" w:cs="標楷體"/>
                <w:b/>
                <w:sz w:val="28"/>
              </w:rPr>
              <w:t>基本資料</w:t>
            </w: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/>
                <w:b/>
              </w:rPr>
              <w:t>參賽</w:t>
            </w:r>
          </w:p>
          <w:p w:rsidR="00C778E7" w:rsidRDefault="008C15EF">
            <w:pPr>
              <w:pStyle w:val="Standard"/>
              <w:spacing w:line="440" w:lineRule="exact"/>
              <w:jc w:val="center"/>
            </w:pPr>
            <w:r>
              <w:rPr>
                <w:rFonts w:ascii="微軟正黑體" w:eastAsia="微軟正黑體" w:hAnsi="微軟正黑體" w:cs="標楷體"/>
                <w:b/>
              </w:rPr>
              <w:t>學童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姓名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身分證字號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778E7" w:rsidRDefault="00C778E7">
            <w:pPr>
              <w:pStyle w:val="Standard"/>
              <w:rPr>
                <w:rFonts w:ascii="微軟正黑體" w:eastAsia="微軟正黑體" w:hAnsi="微軟正黑體"/>
              </w:rPr>
            </w:pP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C15EF">
            <w:pPr>
              <w:widowControl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就讀學校</w:t>
            </w:r>
          </w:p>
        </w:tc>
        <w:tc>
          <w:tcPr>
            <w:tcW w:w="1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ind w:left="95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國小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班級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 xml:space="preserve">                    </w:t>
            </w:r>
            <w:r>
              <w:rPr>
                <w:rFonts w:ascii="微軟正黑體" w:eastAsia="微軟正黑體" w:hAnsi="微軟正黑體"/>
              </w:rPr>
              <w:t>年</w:t>
            </w:r>
            <w:r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                  </w:t>
            </w:r>
            <w:r>
              <w:rPr>
                <w:rFonts w:ascii="微軟正黑體" w:eastAsia="微軟正黑體" w:hAnsi="微軟正黑體"/>
              </w:rPr>
              <w:t>班</w:t>
            </w: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1" w:type="dxa"/>
            <w:vMerge w:val="restart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指導</w:t>
            </w:r>
          </w:p>
          <w:p w:rsidR="00C778E7" w:rsidRDefault="008C15EF">
            <w:pPr>
              <w:pStyle w:val="Standard"/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家長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姓名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身分證字號</w:t>
            </w:r>
          </w:p>
        </w:tc>
        <w:tc>
          <w:tcPr>
            <w:tcW w:w="39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C15EF">
            <w:pPr>
              <w:widowControl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</w:pPr>
            <w:r>
              <w:rPr>
                <w:rFonts w:ascii="微軟正黑體" w:eastAsia="微軟正黑體" w:hAnsi="微軟正黑體"/>
              </w:rPr>
              <w:t>服務機關</w:t>
            </w:r>
          </w:p>
        </w:tc>
        <w:tc>
          <w:tcPr>
            <w:tcW w:w="39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ind w:left="75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</w:pPr>
            <w:r>
              <w:rPr>
                <w:rFonts w:ascii="微軟正黑體" w:eastAsia="微軟正黑體" w:hAnsi="微軟正黑體"/>
              </w:rPr>
              <w:t>職稱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ind w:left="75"/>
              <w:rPr>
                <w:rFonts w:ascii="微軟正黑體" w:eastAsia="微軟正黑體" w:hAnsi="微軟正黑體" w:cs="標楷體"/>
              </w:rPr>
            </w:pP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C15EF">
            <w:pPr>
              <w:widowControl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</w:pPr>
            <w:r>
              <w:rPr>
                <w:rFonts w:ascii="微軟正黑體" w:eastAsia="微軟正黑體" w:hAnsi="微軟正黑體" w:cs="標楷體"/>
              </w:rPr>
              <w:t>公務信箱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@ntpc.gov.tw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ind w:left="75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與參賽學童</w:t>
            </w:r>
          </w:p>
          <w:p w:rsidR="00C778E7" w:rsidRDefault="008C15EF">
            <w:pPr>
              <w:pStyle w:val="Standard"/>
              <w:snapToGrid w:val="0"/>
              <w:ind w:left="75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關係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851" w:type="dxa"/>
            <w:vMerge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00000" w:rsidRDefault="008C15EF">
            <w:pPr>
              <w:widowControl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聯絡電話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手機：</w:t>
            </w:r>
          </w:p>
        </w:tc>
        <w:tc>
          <w:tcPr>
            <w:tcW w:w="1887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4663" w:type="dxa"/>
            <w:gridSpan w:val="5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778E7" w:rsidRDefault="008C15EF">
            <w:pPr>
              <w:pStyle w:val="Standard"/>
              <w:snapToGrid w:val="0"/>
            </w:pPr>
            <w:r>
              <w:rPr>
                <w:rFonts w:ascii="微軟正黑體" w:eastAsia="微軟正黑體" w:hAnsi="微軟正黑體" w:cs="標楷體"/>
              </w:rPr>
              <w:t>公務電話：</w:t>
            </w:r>
            <w:r>
              <w:rPr>
                <w:rFonts w:ascii="微軟正黑體" w:eastAsia="微軟正黑體" w:hAnsi="微軟正黑體" w:cs="標楷體"/>
                <w:u w:val="single"/>
              </w:rPr>
              <w:t xml:space="preserve">(    )                         </w:t>
            </w:r>
            <w:r>
              <w:rPr>
                <w:rFonts w:ascii="微軟正黑體" w:eastAsia="微軟正黑體" w:hAnsi="微軟正黑體" w:cs="標楷體"/>
                <w:u w:val="single"/>
              </w:rPr>
              <w:t>分機</w:t>
            </w:r>
            <w:r>
              <w:rPr>
                <w:rFonts w:ascii="微軟正黑體" w:eastAsia="微軟正黑體" w:hAnsi="微軟正黑體" w:cs="標楷體"/>
                <w:u w:val="single"/>
              </w:rPr>
              <w:t xml:space="preserve">               </w:t>
            </w: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9909" w:type="dxa"/>
            <w:gridSpan w:val="1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jc w:val="center"/>
            </w:pPr>
            <w:r>
              <w:rPr>
                <w:rFonts w:ascii="微軟正黑體" w:eastAsia="微軟正黑體" w:hAnsi="微軟正黑體" w:cs="標楷體"/>
                <w:b/>
                <w:sz w:val="28"/>
              </w:rPr>
              <w:t>參賽作品說明</w:t>
            </w: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9909" w:type="dxa"/>
            <w:gridSpan w:val="12"/>
            <w:tcBorders>
              <w:top w:val="single" w:sz="4" w:space="0" w:color="000000"/>
              <w:left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8E7" w:rsidRDefault="008C15EF">
            <w:pPr>
              <w:pStyle w:val="Standard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題目</w:t>
            </w:r>
            <w:r>
              <w:rPr>
                <w:rFonts w:ascii="微軟正黑體" w:eastAsia="微軟正黑體" w:hAnsi="微軟正黑體" w:cs="標楷體"/>
              </w:rPr>
              <w:t>(</w:t>
            </w:r>
            <w:r>
              <w:rPr>
                <w:rFonts w:ascii="微軟正黑體" w:eastAsia="微軟正黑體" w:hAnsi="微軟正黑體" w:cs="標楷體"/>
              </w:rPr>
              <w:t>限</w:t>
            </w:r>
            <w:r>
              <w:rPr>
                <w:rFonts w:ascii="微軟正黑體" w:eastAsia="微軟正黑體" w:hAnsi="微軟正黑體" w:cs="標楷體"/>
              </w:rPr>
              <w:t>20</w:t>
            </w:r>
            <w:r>
              <w:rPr>
                <w:rFonts w:ascii="微軟正黑體" w:eastAsia="微軟正黑體" w:hAnsi="微軟正黑體" w:cs="標楷體"/>
              </w:rPr>
              <w:t>字以下</w:t>
            </w:r>
            <w:r>
              <w:rPr>
                <w:rFonts w:ascii="微軟正黑體" w:eastAsia="微軟正黑體" w:hAnsi="微軟正黑體" w:cs="標楷體"/>
              </w:rPr>
              <w:t>)</w:t>
            </w:r>
            <w:r>
              <w:rPr>
                <w:rFonts w:ascii="微軟正黑體" w:eastAsia="微軟正黑體" w:hAnsi="微軟正黑體" w:cs="標楷體"/>
              </w:rPr>
              <w:t>：</w:t>
            </w: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cantSplit/>
          <w:trHeight w:val="5210"/>
        </w:trPr>
        <w:tc>
          <w:tcPr>
            <w:tcW w:w="9909" w:type="dxa"/>
            <w:gridSpan w:val="1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8E7" w:rsidRDefault="008C15EF">
            <w:pPr>
              <w:pStyle w:val="Standard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設計創作理念說明：（限</w:t>
            </w:r>
            <w:r>
              <w:rPr>
                <w:rFonts w:ascii="微軟正黑體" w:eastAsia="微軟正黑體" w:hAnsi="微軟正黑體" w:cs="標楷體"/>
              </w:rPr>
              <w:t>200</w:t>
            </w:r>
            <w:r>
              <w:rPr>
                <w:rFonts w:ascii="微軟正黑體" w:eastAsia="微軟正黑體" w:hAnsi="微軟正黑體" w:cs="標楷體"/>
              </w:rPr>
              <w:t>字以下，表格請自行延伸）</w:t>
            </w:r>
          </w:p>
        </w:tc>
      </w:tr>
    </w:tbl>
    <w:p w:rsidR="00C778E7" w:rsidRDefault="008C15EF">
      <w:pPr>
        <w:pStyle w:val="Standard"/>
        <w:pageBreakBefore/>
        <w:spacing w:line="0" w:lineRule="atLeast"/>
      </w:pPr>
      <w:r>
        <w:rPr>
          <w:rFonts w:ascii="微軟正黑體" w:eastAsia="微軟正黑體" w:hAnsi="微軟正黑體" w:cs="標楷體"/>
          <w:b/>
          <w:bCs/>
          <w:sz w:val="28"/>
          <w:szCs w:val="28"/>
        </w:rPr>
        <w:lastRenderedPageBreak/>
        <w:t>【附件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2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】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 xml:space="preserve">                                                                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編號：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(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主辦單位填寫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)</w:t>
      </w:r>
    </w:p>
    <w:tbl>
      <w:tblPr>
        <w:tblW w:w="10065" w:type="dxa"/>
        <w:tblInd w:w="-8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9"/>
        <w:gridCol w:w="7926"/>
      </w:tblGrid>
      <w:tr w:rsidR="00C778E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0065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spacing w:line="56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/>
                <w:b/>
                <w:sz w:val="32"/>
              </w:rPr>
              <w:t>新北市政府人事處</w:t>
            </w:r>
            <w:r>
              <w:rPr>
                <w:rFonts w:ascii="微軟正黑體" w:eastAsia="微軟正黑體" w:hAnsi="微軟正黑體"/>
                <w:b/>
                <w:sz w:val="32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32"/>
              </w:rPr>
              <w:t>性平新藝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</w:rPr>
              <w:t>‧</w:t>
            </w:r>
            <w:proofErr w:type="gramEnd"/>
            <w:r>
              <w:rPr>
                <w:rFonts w:ascii="微軟正黑體" w:eastAsia="微軟正黑體" w:hAnsi="微軟正黑體"/>
                <w:b/>
                <w:sz w:val="32"/>
              </w:rPr>
              <w:t>創意設計</w:t>
            </w:r>
            <w:r>
              <w:rPr>
                <w:rFonts w:ascii="微軟正黑體" w:eastAsia="微軟正黑體" w:hAnsi="微軟正黑體"/>
                <w:b/>
                <w:sz w:val="32"/>
              </w:rPr>
              <w:t>-</w:t>
            </w:r>
            <w:r>
              <w:rPr>
                <w:rFonts w:ascii="微軟正黑體" w:eastAsia="微軟正黑體" w:hAnsi="微軟正黑體"/>
                <w:b/>
                <w:sz w:val="32"/>
              </w:rPr>
              <w:t>海報創作比賽</w:t>
            </w:r>
          </w:p>
          <w:p w:rsidR="00C778E7" w:rsidRDefault="008C15EF">
            <w:pPr>
              <w:pStyle w:val="Standard"/>
              <w:spacing w:line="56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</w:rPr>
              <w:t>參賽與個人資料蒐集、處理及利用同意書</w:t>
            </w: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13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8C15EF">
            <w:pPr>
              <w:pStyle w:val="Standard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作品題目</w:t>
            </w:r>
          </w:p>
        </w:tc>
        <w:tc>
          <w:tcPr>
            <w:tcW w:w="7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778E7" w:rsidRDefault="00C778E7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C778E7">
        <w:tblPrEx>
          <w:tblCellMar>
            <w:top w:w="0" w:type="dxa"/>
            <w:bottom w:w="0" w:type="dxa"/>
          </w:tblCellMar>
        </w:tblPrEx>
        <w:trPr>
          <w:trHeight w:val="11220"/>
        </w:trPr>
        <w:tc>
          <w:tcPr>
            <w:tcW w:w="10065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C778E7" w:rsidRDefault="008C15EF">
            <w:pPr>
              <w:pStyle w:val="Standard"/>
              <w:spacing w:line="320" w:lineRule="exact"/>
              <w:ind w:left="105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本同意書列明「新北市政府人事處性平新藝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‧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創意設計</w:t>
            </w:r>
            <w:r>
              <w:rPr>
                <w:rFonts w:ascii="微軟正黑體" w:eastAsia="微軟正黑體" w:hAnsi="微軟正黑體"/>
                <w:b/>
              </w:rPr>
              <w:t>-</w:t>
            </w:r>
            <w:r>
              <w:rPr>
                <w:rFonts w:ascii="微軟正黑體" w:eastAsia="微軟正黑體" w:hAnsi="微軟正黑體"/>
                <w:b/>
              </w:rPr>
              <w:t>海報創作比賽」之主辦單位（新北市政府人事處）將如何處理蒐集到的個人與作品資料，以及您同意配合之事項。當您簽署本同意書時，表示您已閱讀、瞭解並同意接受本參賽同意書之所有內容及其後修改變更規定。</w:t>
            </w:r>
          </w:p>
          <w:p w:rsidR="00C778E7" w:rsidRDefault="008C15EF">
            <w:pPr>
              <w:pStyle w:val="Standard"/>
              <w:spacing w:line="320" w:lineRule="exact"/>
              <w:ind w:left="105"/>
              <w:jc w:val="both"/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  <w:t>一、</w:t>
            </w:r>
            <w:r>
              <w:rPr>
                <w:rFonts w:ascii="微軟正黑體" w:eastAsia="微軟正黑體" w:hAnsi="微軟正黑體"/>
                <w:b/>
                <w:sz w:val="22"/>
                <w:shd w:val="clear" w:color="auto" w:fill="C0C0C0"/>
              </w:rPr>
              <w:t>個人基本資料之蒐集、更新及保管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本人同意主辦單位基於參賽者管理、報名管理、活動期間身分確認、活動聯繫、比賽活動相關訊息聯繫及相關行政作業之目的，得蒐集、處理及利用參賽者及其家長之個人資料，包括姓名、電話、</w:t>
            </w:r>
            <w:r>
              <w:rPr>
                <w:rFonts w:ascii="微軟正黑體" w:eastAsia="微軟正黑體" w:hAnsi="微軟正黑體"/>
                <w:sz w:val="22"/>
              </w:rPr>
              <w:t>email</w:t>
            </w:r>
            <w:r>
              <w:rPr>
                <w:rFonts w:ascii="微軟正黑體" w:eastAsia="微軟正黑體" w:hAnsi="微軟正黑體"/>
                <w:sz w:val="22"/>
              </w:rPr>
              <w:t>、學校等。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二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為避免無法聯繫影響自身相關權益，本人所提供之個人資料皆詳實無誤，並同意提供其個人資料予主辦單位。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三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本人就提供之個人資料，有請求主辦單位提供查詢瀏覽、補充更正、停止利用、刪除之權利，惟因此致影響參賽或得獎及受領獎項權益者應自負責任。</w:t>
            </w:r>
          </w:p>
          <w:p w:rsidR="00C778E7" w:rsidRDefault="008C15EF">
            <w:pPr>
              <w:pStyle w:val="Standard"/>
              <w:spacing w:line="320" w:lineRule="exact"/>
              <w:ind w:left="105"/>
              <w:jc w:val="both"/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  <w:t>二、</w:t>
            </w:r>
            <w:r>
              <w:rPr>
                <w:rFonts w:ascii="微軟正黑體" w:eastAsia="微軟正黑體" w:hAnsi="微軟正黑體"/>
                <w:b/>
                <w:sz w:val="22"/>
                <w:shd w:val="clear" w:color="auto" w:fill="C0C0C0"/>
              </w:rPr>
              <w:t>同意書之效力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本人投件參加本比賽，並簽署本同意書時，即表示已閱讀、瞭解並同意本同意書之所有內容，如違反所列條款時，即表示自願放棄參選資格以及獎勵與服務。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二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主辦單位保留隨時修改本同意書規範之權利。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三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本同意書之解釋與適用，以及本同意書有關之爭議，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均應依照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中華民國法律處理，並以臺灣新北地方法院為管轄法院。</w:t>
            </w:r>
          </w:p>
          <w:p w:rsidR="00C778E7" w:rsidRDefault="008C15EF">
            <w:pPr>
              <w:pStyle w:val="Standard"/>
              <w:spacing w:line="320" w:lineRule="exact"/>
              <w:ind w:left="105"/>
              <w:jc w:val="both"/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  <w:t>三、</w:t>
            </w:r>
            <w:r>
              <w:rPr>
                <w:rFonts w:ascii="微軟正黑體" w:eastAsia="微軟正黑體" w:hAnsi="微軟正黑體"/>
                <w:b/>
                <w:sz w:val="22"/>
                <w:shd w:val="clear" w:color="auto" w:fill="C0C0C0"/>
              </w:rPr>
              <w:t>參賽作品著作權保證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參賽作品為原創作品，並無涉及抄襲或侵害他人著作權或其他不法行為，且未曾獲得任何公開比賽之獎項或其他單位之補助，如有以上情事，</w:t>
            </w:r>
            <w:r>
              <w:rPr>
                <w:rFonts w:ascii="微軟正黑體" w:eastAsia="微軟正黑體" w:hAnsi="微軟正黑體" w:cs="標楷體"/>
                <w:sz w:val="22"/>
              </w:rPr>
              <w:t>願負起全部法律責任。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 w:cs="標楷體"/>
                <w:sz w:val="22"/>
              </w:rPr>
              <w:t>(</w:t>
            </w:r>
            <w:r>
              <w:rPr>
                <w:rFonts w:ascii="微軟正黑體" w:eastAsia="微軟正黑體" w:hAnsi="微軟正黑體" w:cs="標楷體"/>
                <w:sz w:val="22"/>
              </w:rPr>
              <w:t>二</w:t>
            </w:r>
            <w:r>
              <w:rPr>
                <w:rFonts w:ascii="微軟正黑體" w:eastAsia="微軟正黑體" w:hAnsi="微軟正黑體" w:cs="標楷體"/>
                <w:sz w:val="22"/>
              </w:rPr>
              <w:t>)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新北市政府人事處對得獎作品原稿</w:t>
            </w:r>
            <w:r>
              <w:rPr>
                <w:rFonts w:ascii="微軟正黑體" w:eastAsia="微軟正黑體" w:hAnsi="微軟正黑體" w:cs="標楷體"/>
                <w:sz w:val="22"/>
              </w:rPr>
              <w:t>及附隨說明文字得無償使用，並具公開播放、推廣、重製、編輯、刊登網頁、或以光碟或其他媒體等發表之權利，本人均無異議，且新北市政府人事處均無須另予通知或給付報酬予本人。</w:t>
            </w:r>
          </w:p>
          <w:p w:rsidR="00C778E7" w:rsidRDefault="008C15EF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 w:cs="標楷體"/>
                <w:sz w:val="22"/>
              </w:rPr>
              <w:t>(</w:t>
            </w:r>
            <w:r>
              <w:rPr>
                <w:rFonts w:ascii="微軟正黑體" w:eastAsia="微軟正黑體" w:hAnsi="微軟正黑體" w:cs="標楷體"/>
                <w:sz w:val="22"/>
              </w:rPr>
              <w:t>三</w:t>
            </w:r>
            <w:r>
              <w:rPr>
                <w:rFonts w:ascii="微軟正黑體" w:eastAsia="微軟正黑體" w:hAnsi="微軟正黑體" w:cs="標楷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冒用他人身分參賽或個人資料與事實不符者，如經新北市政府人事處發現或他人檢舉，參賽或得獎資格將予取消。得獎作品如經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發現或他人檢舉有違反著作權及相關法令情形時，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將取消該作品之得獎資格、追回得獎禮券及獎狀，衍生之法律責任概自行負責</w:t>
            </w:r>
            <w:r>
              <w:rPr>
                <w:rFonts w:ascii="微軟正黑體" w:eastAsia="微軟正黑體" w:hAnsi="微軟正黑體" w:cs="新細明體"/>
                <w:sz w:val="22"/>
              </w:rPr>
              <w:t>，</w:t>
            </w:r>
            <w:r>
              <w:rPr>
                <w:rFonts w:ascii="微軟正黑體" w:eastAsia="微軟正黑體" w:hAnsi="微軟正黑體"/>
                <w:sz w:val="22"/>
              </w:rPr>
              <w:t>與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無關，如造成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損害，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並得求償。</w:t>
            </w:r>
          </w:p>
          <w:p w:rsidR="00C778E7" w:rsidRDefault="008C15EF">
            <w:pPr>
              <w:pStyle w:val="Standard"/>
              <w:spacing w:line="320" w:lineRule="exact"/>
              <w:jc w:val="both"/>
            </w:pPr>
            <w:r>
              <w:rPr>
                <w:rFonts w:ascii="微軟正黑體" w:eastAsia="微軟正黑體" w:hAnsi="微軟正黑體" w:cs="標楷體"/>
                <w:sz w:val="22"/>
              </w:rPr>
              <w:t xml:space="preserve">　　</w:t>
            </w:r>
            <w:r>
              <w:rPr>
                <w:rFonts w:ascii="微軟正黑體" w:eastAsia="微軟正黑體" w:hAnsi="微軟正黑體" w:cs="標楷體"/>
                <w:b/>
              </w:rPr>
              <w:t>此致</w:t>
            </w:r>
          </w:p>
          <w:p w:rsidR="00C778E7" w:rsidRDefault="008C15EF">
            <w:pPr>
              <w:pStyle w:val="Standard"/>
              <w:spacing w:line="320" w:lineRule="exact"/>
              <w:jc w:val="both"/>
            </w:pPr>
            <w:r>
              <w:rPr>
                <w:rFonts w:ascii="微軟正黑體" w:eastAsia="微軟正黑體" w:hAnsi="微軟正黑體" w:cs="標楷體"/>
                <w:b/>
              </w:rPr>
              <w:t xml:space="preserve">     </w:t>
            </w:r>
            <w:r>
              <w:rPr>
                <w:rFonts w:ascii="微軟正黑體" w:eastAsia="微軟正黑體" w:hAnsi="微軟正黑體" w:cs="標楷體"/>
                <w:b/>
              </w:rPr>
              <w:t>新北市政府人事處</w:t>
            </w:r>
            <w:r>
              <w:rPr>
                <w:rFonts w:ascii="微軟正黑體" w:eastAsia="微軟正黑體" w:hAnsi="微軟正黑體" w:cs="標楷體"/>
                <w:b/>
                <w:sz w:val="20"/>
              </w:rPr>
              <w:t xml:space="preserve">          </w:t>
            </w:r>
          </w:p>
          <w:p w:rsidR="00C778E7" w:rsidRDefault="008C15EF">
            <w:pPr>
              <w:pStyle w:val="Standard"/>
              <w:spacing w:line="320" w:lineRule="exact"/>
              <w:jc w:val="both"/>
            </w:pPr>
            <w:r>
              <w:rPr>
                <w:rFonts w:ascii="微軟正黑體" w:eastAsia="微軟正黑體" w:hAnsi="微軟正黑體" w:cs="標楷體"/>
                <w:b/>
                <w:sz w:val="20"/>
              </w:rPr>
              <w:t xml:space="preserve">                                   </w:t>
            </w:r>
          </w:p>
          <w:tbl>
            <w:tblPr>
              <w:tblW w:w="10456" w:type="dxa"/>
              <w:tblInd w:w="75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15"/>
              <w:gridCol w:w="2565"/>
              <w:gridCol w:w="3105"/>
              <w:gridCol w:w="2671"/>
            </w:tblGrid>
            <w:tr w:rsidR="00C778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8C15EF">
                  <w:pPr>
                    <w:pStyle w:val="Standard"/>
                    <w:spacing w:line="440" w:lineRule="exact"/>
                  </w:pPr>
                  <w:r>
                    <w:rPr>
                      <w:rFonts w:ascii="微軟正黑體" w:eastAsia="微軟正黑體" w:hAnsi="微軟正黑體" w:cs="標楷體"/>
                      <w:b/>
                      <w:sz w:val="22"/>
                      <w:szCs w:val="22"/>
                    </w:rPr>
                    <w:t>立同意書人</w:t>
                  </w:r>
                  <w:r>
                    <w:rPr>
                      <w:rFonts w:ascii="微軟正黑體" w:eastAsia="微軟正黑體" w:hAnsi="微軟正黑體" w:cs="標楷體"/>
                      <w:b/>
                      <w:sz w:val="20"/>
                      <w:szCs w:val="22"/>
                    </w:rPr>
                    <w:t>(</w:t>
                  </w:r>
                  <w:r>
                    <w:rPr>
                      <w:rFonts w:ascii="微軟正黑體" w:eastAsia="微軟正黑體" w:hAnsi="微軟正黑體" w:cs="標楷體"/>
                      <w:b/>
                      <w:sz w:val="20"/>
                      <w:szCs w:val="22"/>
                    </w:rPr>
                    <w:t>學童</w:t>
                  </w:r>
                  <w:r>
                    <w:rPr>
                      <w:rFonts w:ascii="微軟正黑體" w:eastAsia="微軟正黑體" w:hAnsi="微軟正黑體" w:cs="標楷體"/>
                      <w:b/>
                      <w:sz w:val="20"/>
                      <w:szCs w:val="22"/>
                    </w:rPr>
                    <w:t>)</w:t>
                  </w:r>
                  <w:r>
                    <w:rPr>
                      <w:rFonts w:ascii="微軟正黑體" w:eastAsia="微軟正黑體" w:hAnsi="微軟正黑體" w:cs="標楷體"/>
                      <w:b/>
                      <w:sz w:val="20"/>
                      <w:szCs w:val="22"/>
                    </w:rPr>
                    <w:t>：</w:t>
                  </w:r>
                </w:p>
              </w:tc>
              <w:tc>
                <w:tcPr>
                  <w:tcW w:w="25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8C15EF">
                  <w:pPr>
                    <w:pStyle w:val="Standard"/>
                    <w:spacing w:line="440" w:lineRule="exact"/>
                    <w:jc w:val="right"/>
                  </w:pPr>
                  <w:r>
                    <w:rPr>
                      <w:rFonts w:ascii="微軟正黑體" w:eastAsia="微軟正黑體" w:hAnsi="微軟正黑體" w:cs="標楷體"/>
                      <w:b/>
                      <w:sz w:val="16"/>
                      <w:szCs w:val="22"/>
                    </w:rPr>
                    <w:t>（簽章）</w:t>
                  </w:r>
                  <w:proofErr w:type="gramStart"/>
                  <w:r>
                    <w:rPr>
                      <w:rFonts w:ascii="微軟正黑體" w:eastAsia="微軟正黑體" w:hAnsi="微軟正黑體" w:cs="標楷體"/>
                      <w:b/>
                      <w:color w:val="FF0000"/>
                      <w:sz w:val="16"/>
                      <w:szCs w:val="22"/>
                    </w:rPr>
                    <w:t>必填</w:t>
                  </w:r>
                  <w:proofErr w:type="gramEnd"/>
                </w:p>
              </w:tc>
              <w:tc>
                <w:tcPr>
                  <w:tcW w:w="31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8C15EF">
                  <w:pPr>
                    <w:pStyle w:val="Standard"/>
                    <w:spacing w:line="440" w:lineRule="exact"/>
                    <w:rPr>
                      <w:rFonts w:ascii="微軟正黑體" w:eastAsia="微軟正黑體" w:hAnsi="微軟正黑體" w:cs="標楷體"/>
                      <w:b/>
                      <w:sz w:val="22"/>
                      <w:szCs w:val="22"/>
                    </w:rPr>
                  </w:pPr>
                  <w:r>
                    <w:rPr>
                      <w:rFonts w:ascii="微軟正黑體" w:eastAsia="微軟正黑體" w:hAnsi="微軟正黑體" w:cs="標楷體"/>
                      <w:b/>
                      <w:sz w:val="22"/>
                      <w:szCs w:val="22"/>
                    </w:rPr>
                    <w:t>法定代理人：</w:t>
                  </w:r>
                </w:p>
              </w:tc>
              <w:tc>
                <w:tcPr>
                  <w:tcW w:w="267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8C15EF">
                  <w:pPr>
                    <w:pStyle w:val="Standard"/>
                    <w:spacing w:line="440" w:lineRule="exact"/>
                    <w:ind w:right="640"/>
                    <w:jc w:val="right"/>
                  </w:pPr>
                  <w:r>
                    <w:rPr>
                      <w:rFonts w:ascii="微軟正黑體" w:eastAsia="微軟正黑體" w:hAnsi="微軟正黑體" w:cs="標楷體"/>
                      <w:b/>
                      <w:sz w:val="16"/>
                      <w:szCs w:val="22"/>
                    </w:rPr>
                    <w:t>（簽章）</w:t>
                  </w:r>
                  <w:proofErr w:type="gramStart"/>
                  <w:r>
                    <w:rPr>
                      <w:rFonts w:ascii="微軟正黑體" w:eastAsia="微軟正黑體" w:hAnsi="微軟正黑體" w:cs="標楷體"/>
                      <w:b/>
                      <w:color w:val="FF0000"/>
                      <w:sz w:val="16"/>
                      <w:szCs w:val="22"/>
                    </w:rPr>
                    <w:t>必填</w:t>
                  </w:r>
                  <w:proofErr w:type="gramEnd"/>
                </w:p>
              </w:tc>
            </w:tr>
            <w:tr w:rsidR="00C778E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11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8C15EF">
                  <w:pPr>
                    <w:pStyle w:val="Textbody"/>
                    <w:spacing w:line="440" w:lineRule="exact"/>
                    <w:rPr>
                      <w:rFonts w:ascii="微軟正黑體" w:eastAsia="微軟正黑體" w:hAnsi="微軟正黑體" w:cs="標楷體"/>
                      <w:b/>
                      <w:sz w:val="22"/>
                    </w:rPr>
                  </w:pPr>
                  <w:r>
                    <w:rPr>
                      <w:rFonts w:ascii="微軟正黑體" w:eastAsia="微軟正黑體" w:hAnsi="微軟正黑體" w:cs="標楷體"/>
                      <w:b/>
                      <w:sz w:val="22"/>
                    </w:rPr>
                    <w:t>身分證統一編號：</w:t>
                  </w:r>
                </w:p>
              </w:tc>
              <w:tc>
                <w:tcPr>
                  <w:tcW w:w="256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C778E7">
                  <w:pPr>
                    <w:pStyle w:val="Standard"/>
                    <w:spacing w:line="440" w:lineRule="exact"/>
                    <w:jc w:val="right"/>
                    <w:rPr>
                      <w:rFonts w:ascii="微軟正黑體" w:eastAsia="微軟正黑體" w:hAnsi="微軟正黑體" w:cs="標楷體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10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8C15EF">
                  <w:pPr>
                    <w:pStyle w:val="Textbody"/>
                    <w:spacing w:line="440" w:lineRule="exact"/>
                    <w:rPr>
                      <w:rFonts w:ascii="微軟正黑體" w:eastAsia="微軟正黑體" w:hAnsi="微軟正黑體" w:cs="標楷體"/>
                      <w:b/>
                      <w:sz w:val="22"/>
                    </w:rPr>
                  </w:pPr>
                  <w:r>
                    <w:rPr>
                      <w:rFonts w:ascii="微軟正黑體" w:eastAsia="微軟正黑體" w:hAnsi="微軟正黑體" w:cs="標楷體"/>
                      <w:b/>
                      <w:sz w:val="22"/>
                    </w:rPr>
                    <w:t>法定代理人身分證統一編號：</w:t>
                  </w:r>
                </w:p>
              </w:tc>
              <w:tc>
                <w:tcPr>
                  <w:tcW w:w="267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C778E7" w:rsidRDefault="00C778E7">
                  <w:pPr>
                    <w:pStyle w:val="Standard"/>
                    <w:spacing w:line="440" w:lineRule="exact"/>
                    <w:jc w:val="right"/>
                    <w:rPr>
                      <w:rFonts w:ascii="微軟正黑體" w:eastAsia="微軟正黑體" w:hAnsi="微軟正黑體" w:cs="標楷體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C778E7" w:rsidRDefault="008C15EF">
            <w:pPr>
              <w:pStyle w:val="Textbody"/>
              <w:spacing w:line="320" w:lineRule="exact"/>
              <w:jc w:val="center"/>
            </w:pPr>
            <w:r>
              <w:rPr>
                <w:rFonts w:ascii="微軟正黑體" w:eastAsia="微軟正黑體" w:hAnsi="微軟正黑體" w:cs="標楷體"/>
                <w:b/>
              </w:rPr>
              <w:t xml:space="preserve">             </w:t>
            </w:r>
            <w:r>
              <w:rPr>
                <w:rFonts w:ascii="微軟正黑體" w:eastAsia="微軟正黑體" w:hAnsi="微軟正黑體" w:cs="標楷體"/>
                <w:b/>
              </w:rPr>
              <w:t>中華民國</w:t>
            </w:r>
            <w:r>
              <w:rPr>
                <w:rFonts w:ascii="微軟正黑體" w:eastAsia="微軟正黑體" w:hAnsi="微軟正黑體" w:cs="標楷體"/>
                <w:b/>
              </w:rPr>
              <w:t xml:space="preserve">   111     </w:t>
            </w:r>
            <w:r>
              <w:rPr>
                <w:rFonts w:ascii="微軟正黑體" w:eastAsia="微軟正黑體" w:hAnsi="微軟正黑體" w:cs="標楷體"/>
                <w:b/>
              </w:rPr>
              <w:t>年</w:t>
            </w:r>
            <w:r>
              <w:rPr>
                <w:rFonts w:ascii="微軟正黑體" w:eastAsia="微軟正黑體" w:hAnsi="微軟正黑體" w:cs="標楷體"/>
                <w:b/>
              </w:rPr>
              <w:t xml:space="preserve">           </w:t>
            </w:r>
            <w:r>
              <w:rPr>
                <w:rFonts w:ascii="微軟正黑體" w:eastAsia="微軟正黑體" w:hAnsi="微軟正黑體" w:cs="標楷體"/>
                <w:b/>
              </w:rPr>
              <w:t>月</w:t>
            </w:r>
            <w:r>
              <w:rPr>
                <w:rFonts w:ascii="微軟正黑體" w:eastAsia="微軟正黑體" w:hAnsi="微軟正黑體" w:cs="標楷體"/>
                <w:b/>
              </w:rPr>
              <w:t xml:space="preserve">            </w:t>
            </w:r>
            <w:r>
              <w:rPr>
                <w:rFonts w:ascii="微軟正黑體" w:eastAsia="微軟正黑體" w:hAnsi="微軟正黑體" w:cs="標楷體"/>
                <w:b/>
              </w:rPr>
              <w:t>日</w:t>
            </w:r>
          </w:p>
        </w:tc>
      </w:tr>
    </w:tbl>
    <w:p w:rsidR="00C778E7" w:rsidRDefault="00C778E7">
      <w:pPr>
        <w:pStyle w:val="Textbody"/>
        <w:widowControl/>
        <w:spacing w:line="320" w:lineRule="exact"/>
        <w:rPr>
          <w:rFonts w:ascii="微軟正黑體" w:eastAsia="微軟正黑體" w:hAnsi="微軟正黑體"/>
        </w:rPr>
      </w:pPr>
    </w:p>
    <w:sectPr w:rsidR="00C778E7">
      <w:pgSz w:w="11906" w:h="16838"/>
      <w:pgMar w:top="851" w:right="1558" w:bottom="1135" w:left="1843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5EF" w:rsidRDefault="008C15EF">
      <w:r>
        <w:separator/>
      </w:r>
    </w:p>
  </w:endnote>
  <w:endnote w:type="continuationSeparator" w:id="0">
    <w:p w:rsidR="008C15EF" w:rsidRDefault="008C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5EF" w:rsidRDefault="008C15EF">
      <w:r>
        <w:rPr>
          <w:color w:val="000000"/>
        </w:rPr>
        <w:separator/>
      </w:r>
    </w:p>
  </w:footnote>
  <w:footnote w:type="continuationSeparator" w:id="0">
    <w:p w:rsidR="008C15EF" w:rsidRDefault="008C1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8E7"/>
    <w:rsid w:val="008C15EF"/>
    <w:rsid w:val="00C778E7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D3BC4-7C64-4313-A3B4-B686B5C2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character" w:customStyle="1" w:styleId="st1">
    <w:name w:val="st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簡于絜</dc:creator>
  <dc:description/>
  <cp:lastModifiedBy>user</cp:lastModifiedBy>
  <cp:revision>2</cp:revision>
  <cp:lastPrinted>2022-04-22T11:51:00Z</cp:lastPrinted>
  <dcterms:created xsi:type="dcterms:W3CDTF">2022-04-29T05:43:00Z</dcterms:created>
  <dcterms:modified xsi:type="dcterms:W3CDTF">2022-04-29T05:43:00Z</dcterms:modified>
</cp:coreProperties>
</file>