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B34" w:rsidRPr="00A171C8" w:rsidRDefault="00F26B34" w:rsidP="005E3400">
      <w:pPr>
        <w:snapToGrid w:val="0"/>
        <w:spacing w:line="2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171C8">
        <w:rPr>
          <w:rFonts w:ascii="Arial" w:hAnsi="Arial" w:cs="Arial"/>
          <w:b/>
          <w:color w:val="000000"/>
          <w:kern w:val="0"/>
          <w:sz w:val="36"/>
          <w:szCs w:val="36"/>
        </w:rPr>
        <w:t>新北市女童軍會</w:t>
      </w:r>
      <w:r w:rsidR="00AD310D" w:rsidRPr="00A171C8">
        <w:rPr>
          <w:rFonts w:ascii="Arial" w:hAnsi="Arial" w:cs="Arial"/>
          <w:b/>
          <w:color w:val="000000"/>
          <w:kern w:val="0"/>
          <w:sz w:val="36"/>
          <w:szCs w:val="36"/>
        </w:rPr>
        <w:t>11</w:t>
      </w:r>
      <w:r w:rsidR="00C518F0" w:rsidRPr="00A171C8">
        <w:rPr>
          <w:rFonts w:ascii="Arial" w:hAnsi="Arial" w:cs="Arial"/>
          <w:b/>
          <w:color w:val="000000"/>
          <w:kern w:val="0"/>
          <w:sz w:val="36"/>
          <w:szCs w:val="36"/>
        </w:rPr>
        <w:t>1</w:t>
      </w:r>
      <w:r w:rsidRPr="00A171C8">
        <w:rPr>
          <w:rFonts w:ascii="Arial" w:hAnsi="Arial" w:cs="Arial"/>
          <w:b/>
          <w:color w:val="000000"/>
          <w:kern w:val="0"/>
          <w:sz w:val="36"/>
          <w:szCs w:val="36"/>
        </w:rPr>
        <w:t>年擁抱台灣體驗營活動計畫</w:t>
      </w:r>
    </w:p>
    <w:p w:rsidR="002061AC" w:rsidRPr="00A171C8" w:rsidRDefault="00F26B34" w:rsidP="00FA5193">
      <w:pPr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/>
          <w:kern w:val="0"/>
          <w:sz w:val="28"/>
          <w:szCs w:val="28"/>
        </w:rPr>
      </w:pPr>
      <w:r w:rsidRPr="00A171C8">
        <w:rPr>
          <w:rFonts w:ascii="Arial" w:hAnsi="標楷體" w:cs="Arial"/>
          <w:color w:val="000000"/>
          <w:kern w:val="0"/>
          <w:sz w:val="28"/>
          <w:szCs w:val="28"/>
        </w:rPr>
        <w:t>一、目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 xml:space="preserve">   </w:t>
      </w:r>
      <w:r w:rsidRPr="00A171C8">
        <w:rPr>
          <w:rFonts w:ascii="Arial" w:hAnsi="標楷體" w:cs="Arial"/>
          <w:color w:val="000000"/>
          <w:kern w:val="0"/>
          <w:sz w:val="28"/>
          <w:szCs w:val="28"/>
        </w:rPr>
        <w:t>的：</w:t>
      </w:r>
    </w:p>
    <w:p w:rsidR="00F26B34" w:rsidRPr="00A171C8" w:rsidRDefault="00C84D3D" w:rsidP="00FA5193">
      <w:pPr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/>
          <w:kern w:val="0"/>
          <w:sz w:val="28"/>
          <w:szCs w:val="28"/>
        </w:rPr>
      </w:pPr>
      <w:r w:rsidRPr="00A171C8">
        <w:rPr>
          <w:rFonts w:ascii="Arial" w:hAnsi="Arial" w:cs="Arial"/>
          <w:color w:val="000000"/>
          <w:kern w:val="0"/>
          <w:sz w:val="28"/>
          <w:szCs w:val="28"/>
        </w:rPr>
        <w:t xml:space="preserve">       </w:t>
      </w:r>
      <w:r w:rsidR="00F26B34" w:rsidRPr="00A171C8">
        <w:rPr>
          <w:rFonts w:ascii="Arial" w:hAnsi="Arial" w:cs="Arial"/>
          <w:color w:val="000000"/>
          <w:kern w:val="0"/>
          <w:sz w:val="28"/>
          <w:szCs w:val="28"/>
        </w:rPr>
        <w:t>1.</w:t>
      </w:r>
      <w:r w:rsidR="00F26B34" w:rsidRPr="00A171C8">
        <w:rPr>
          <w:rFonts w:ascii="Arial" w:hAnsi="標楷體" w:cs="Arial"/>
          <w:color w:val="000000"/>
          <w:kern w:val="0"/>
          <w:sz w:val="28"/>
          <w:szCs w:val="28"/>
        </w:rPr>
        <w:t>配合新北市政府推動童軍教育發展計畫。</w:t>
      </w:r>
    </w:p>
    <w:p w:rsidR="00F26B34" w:rsidRPr="00A171C8" w:rsidRDefault="00C84D3D" w:rsidP="00FA5193">
      <w:pPr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/>
          <w:kern w:val="0"/>
          <w:sz w:val="28"/>
          <w:szCs w:val="28"/>
        </w:rPr>
      </w:pPr>
      <w:r w:rsidRPr="00A171C8">
        <w:rPr>
          <w:rFonts w:ascii="Arial" w:hAnsi="Arial" w:cs="Arial"/>
          <w:color w:val="000000"/>
          <w:kern w:val="0"/>
          <w:sz w:val="28"/>
          <w:szCs w:val="28"/>
        </w:rPr>
        <w:t xml:space="preserve">       </w:t>
      </w:r>
      <w:r w:rsidR="00F26B34" w:rsidRPr="00A171C8">
        <w:rPr>
          <w:rFonts w:ascii="Arial" w:hAnsi="Arial" w:cs="Arial"/>
          <w:color w:val="000000"/>
          <w:kern w:val="0"/>
          <w:sz w:val="28"/>
          <w:szCs w:val="28"/>
        </w:rPr>
        <w:t>2.</w:t>
      </w:r>
      <w:r w:rsidR="00F26B34" w:rsidRPr="00A171C8">
        <w:rPr>
          <w:rFonts w:ascii="Arial" w:hAnsi="標楷體" w:cs="Arial"/>
          <w:color w:val="000000"/>
          <w:kern w:val="0"/>
          <w:sz w:val="28"/>
          <w:szCs w:val="28"/>
        </w:rPr>
        <w:t>配合綜合領域教育之實施，培養愛鄉愛土情懷。</w:t>
      </w:r>
    </w:p>
    <w:p w:rsidR="00F26B34" w:rsidRPr="00A171C8" w:rsidRDefault="00C84D3D" w:rsidP="00FA5193">
      <w:pPr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/>
          <w:kern w:val="0"/>
          <w:sz w:val="28"/>
          <w:szCs w:val="28"/>
        </w:rPr>
      </w:pPr>
      <w:r w:rsidRPr="00A171C8">
        <w:rPr>
          <w:rFonts w:ascii="Arial" w:hAnsi="Arial" w:cs="Arial"/>
          <w:color w:val="000000"/>
          <w:kern w:val="0"/>
          <w:sz w:val="28"/>
          <w:szCs w:val="28"/>
        </w:rPr>
        <w:t xml:space="preserve">       </w:t>
      </w:r>
      <w:r w:rsidR="00F26B34" w:rsidRPr="00A171C8">
        <w:rPr>
          <w:rFonts w:ascii="Arial" w:hAnsi="Arial" w:cs="Arial"/>
          <w:color w:val="000000"/>
          <w:kern w:val="0"/>
          <w:sz w:val="28"/>
          <w:szCs w:val="28"/>
        </w:rPr>
        <w:t>3.</w:t>
      </w:r>
      <w:r w:rsidR="00F26B34" w:rsidRPr="00A171C8">
        <w:rPr>
          <w:rFonts w:ascii="Arial" w:hAnsi="標楷體" w:cs="Arial"/>
          <w:color w:val="000000"/>
          <w:kern w:val="0"/>
          <w:sz w:val="28"/>
          <w:szCs w:val="28"/>
        </w:rPr>
        <w:t>增強女童軍知能，體驗農村生活，凝聚團隊動力，倡導青少年正當休閒活動。</w:t>
      </w:r>
    </w:p>
    <w:p w:rsidR="00F26B34" w:rsidRPr="00A171C8" w:rsidRDefault="00F26B34" w:rsidP="00FA5193">
      <w:pPr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b/>
          <w:color w:val="000000" w:themeColor="text1"/>
          <w:kern w:val="0"/>
          <w:sz w:val="28"/>
          <w:szCs w:val="28"/>
        </w:rPr>
      </w:pPr>
      <w:r w:rsidRPr="00A171C8">
        <w:rPr>
          <w:rFonts w:ascii="Arial" w:hAnsi="標楷體" w:cs="Arial"/>
          <w:color w:val="000000"/>
          <w:kern w:val="0"/>
          <w:sz w:val="28"/>
          <w:szCs w:val="28"/>
        </w:rPr>
        <w:t>二、活動主題：</w:t>
      </w:r>
      <w:r w:rsidR="00C2449E" w:rsidRPr="00A171C8">
        <w:rPr>
          <w:rFonts w:ascii="Arial" w:hAnsi="標楷體" w:cs="Arial"/>
          <w:color w:val="000000"/>
          <w:kern w:val="0"/>
          <w:sz w:val="28"/>
          <w:szCs w:val="28"/>
        </w:rPr>
        <w:t>鄉村生活體驗</w:t>
      </w:r>
      <w:r w:rsidR="009E5173" w:rsidRPr="00A171C8">
        <w:rPr>
          <w:rFonts w:ascii="Arial" w:hAnsi="Arial" w:cs="Arial"/>
          <w:color w:val="000000"/>
          <w:kern w:val="0"/>
          <w:sz w:val="28"/>
          <w:szCs w:val="28"/>
        </w:rPr>
        <w:t>-</w:t>
      </w:r>
      <w:r w:rsidR="009E5173" w:rsidRPr="00A171C8">
        <w:rPr>
          <w:rFonts w:ascii="Arial" w:hAnsi="標楷體" w:cs="Arial"/>
          <w:color w:val="000000"/>
          <w:kern w:val="0"/>
          <w:sz w:val="28"/>
          <w:szCs w:val="28"/>
        </w:rPr>
        <w:t>環境教育</w:t>
      </w:r>
    </w:p>
    <w:p w:rsidR="00F26B34" w:rsidRPr="00A171C8" w:rsidRDefault="00F26B34" w:rsidP="00FA5193">
      <w:pPr>
        <w:tabs>
          <w:tab w:val="left" w:pos="540"/>
        </w:tabs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三、指導單位：新北市政府教育局、中華民國</w:t>
      </w:r>
      <w:r w:rsidRPr="00A171C8">
        <w:rPr>
          <w:rFonts w:ascii="Arial" w:hAnsi="標楷體" w:cs="Arial"/>
          <w:color w:val="000000" w:themeColor="text1"/>
          <w:kern w:val="0"/>
          <w:sz w:val="28"/>
          <w:szCs w:val="28"/>
        </w:rPr>
        <w:t>台灣女童軍總會。</w:t>
      </w:r>
    </w:p>
    <w:p w:rsidR="00F26B34" w:rsidRPr="00A171C8" w:rsidRDefault="00F26B34" w:rsidP="00FA5193">
      <w:pPr>
        <w:tabs>
          <w:tab w:val="left" w:pos="540"/>
        </w:tabs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四、主辦單位：新北市女童軍會。</w:t>
      </w:r>
    </w:p>
    <w:p w:rsidR="002F37EB" w:rsidRPr="00A171C8" w:rsidRDefault="00F26B34" w:rsidP="00D303CE">
      <w:pPr>
        <w:tabs>
          <w:tab w:val="left" w:pos="540"/>
        </w:tabs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五、日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 xml:space="preserve">    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期：</w:t>
      </w:r>
      <w:r w:rsidR="005601C7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11</w:t>
      </w:r>
      <w:r w:rsidR="00C518F0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1</w:t>
      </w:r>
      <w:r w:rsidR="002F37EB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年</w:t>
      </w:r>
      <w:r w:rsidR="00F05B18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9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月</w:t>
      </w:r>
      <w:r w:rsidR="00F05B18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2</w:t>
      </w:r>
      <w:r w:rsidR="00625646">
        <w:rPr>
          <w:rFonts w:ascii="Arial" w:hAnsi="Arial" w:cs="Arial" w:hint="eastAsia"/>
          <w:color w:val="000000" w:themeColor="text1"/>
          <w:kern w:val="0"/>
          <w:sz w:val="28"/>
          <w:szCs w:val="28"/>
        </w:rPr>
        <w:t>4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日（</w:t>
      </w:r>
      <w:r w:rsidR="002F37EB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星期</w:t>
      </w:r>
      <w:r w:rsidR="00625646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六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）。</w:t>
      </w:r>
    </w:p>
    <w:p w:rsidR="00F26B34" w:rsidRPr="00A171C8" w:rsidRDefault="00F26B34" w:rsidP="00A42BA0">
      <w:pPr>
        <w:tabs>
          <w:tab w:val="left" w:pos="567"/>
        </w:tabs>
        <w:adjustRightInd w:val="0"/>
        <w:spacing w:beforeLines="50" w:before="180" w:line="260" w:lineRule="exact"/>
        <w:jc w:val="both"/>
        <w:textAlignment w:val="baseline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六、地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 xml:space="preserve">    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點：</w:t>
      </w:r>
      <w:r w:rsidR="00F05B18">
        <w:rPr>
          <w:rFonts w:ascii="Arial" w:hAnsi="標楷體" w:cs="Arial" w:hint="eastAsia"/>
          <w:color w:val="000000" w:themeColor="text1"/>
          <w:sz w:val="28"/>
          <w:szCs w:val="28"/>
          <w:shd w:val="clear" w:color="auto" w:fill="FFFFFF"/>
        </w:rPr>
        <w:t>一級棒</w:t>
      </w:r>
      <w:r w:rsidR="00C518F0" w:rsidRPr="00A171C8">
        <w:rPr>
          <w:rFonts w:ascii="Arial" w:hAnsi="標楷體" w:cs="Arial"/>
          <w:color w:val="000000" w:themeColor="text1"/>
          <w:sz w:val="28"/>
          <w:szCs w:val="28"/>
          <w:shd w:val="clear" w:color="auto" w:fill="FFFFFF"/>
        </w:rPr>
        <w:t>農場</w:t>
      </w:r>
      <w:r w:rsidR="00C518F0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(</w:t>
      </w:r>
      <w:r w:rsidR="00F05B18" w:rsidRPr="00F05B18">
        <w:rPr>
          <w:rFonts w:ascii="Arial" w:hAnsi="Arial" w:cs="Arial"/>
          <w:color w:val="202124"/>
          <w:sz w:val="28"/>
          <w:szCs w:val="28"/>
          <w:shd w:val="clear" w:color="auto" w:fill="FFFFFF"/>
        </w:rPr>
        <w:t>桃園市大園區聖德北路</w:t>
      </w:r>
      <w:r w:rsidR="00F05B18" w:rsidRPr="00F05B18">
        <w:rPr>
          <w:rFonts w:ascii="Arial" w:hAnsi="Arial" w:cs="Arial"/>
          <w:color w:val="202124"/>
          <w:sz w:val="28"/>
          <w:szCs w:val="28"/>
          <w:shd w:val="clear" w:color="auto" w:fill="FFFFFF"/>
        </w:rPr>
        <w:t>651</w:t>
      </w:r>
      <w:r w:rsidR="00F05B18" w:rsidRPr="00F05B18">
        <w:rPr>
          <w:rFonts w:ascii="Arial" w:hAnsi="Arial" w:cs="Arial"/>
          <w:color w:val="202124"/>
          <w:sz w:val="28"/>
          <w:szCs w:val="28"/>
          <w:shd w:val="clear" w:color="auto" w:fill="FFFFFF"/>
        </w:rPr>
        <w:t>巷</w:t>
      </w:r>
      <w:r w:rsidR="00F05B18" w:rsidRPr="00F05B18">
        <w:rPr>
          <w:rFonts w:ascii="Arial" w:hAnsi="Arial" w:cs="Arial"/>
          <w:color w:val="202124"/>
          <w:sz w:val="28"/>
          <w:szCs w:val="28"/>
          <w:shd w:val="clear" w:color="auto" w:fill="FFFFFF"/>
        </w:rPr>
        <w:t>23</w:t>
      </w:r>
      <w:r w:rsidR="00F05B18" w:rsidRPr="00F05B18">
        <w:rPr>
          <w:rFonts w:ascii="Arial" w:hAnsi="Arial" w:cs="Arial"/>
          <w:color w:val="202124"/>
          <w:sz w:val="28"/>
          <w:szCs w:val="28"/>
          <w:shd w:val="clear" w:color="auto" w:fill="FFFFFF"/>
        </w:rPr>
        <w:t>弄</w:t>
      </w:r>
      <w:r w:rsidR="00F05B18" w:rsidRPr="00F05B18">
        <w:rPr>
          <w:rFonts w:ascii="Arial" w:hAnsi="Arial" w:cs="Arial"/>
          <w:color w:val="202124"/>
          <w:sz w:val="28"/>
          <w:szCs w:val="28"/>
          <w:shd w:val="clear" w:color="auto" w:fill="FFFFFF"/>
        </w:rPr>
        <w:t>15</w:t>
      </w:r>
      <w:r w:rsidR="00F05B18" w:rsidRPr="00F05B18">
        <w:rPr>
          <w:rFonts w:ascii="Arial" w:hAnsi="Arial" w:cs="Arial"/>
          <w:color w:val="202124"/>
          <w:sz w:val="28"/>
          <w:szCs w:val="28"/>
          <w:shd w:val="clear" w:color="auto" w:fill="FFFFFF"/>
        </w:rPr>
        <w:t>號</w:t>
      </w:r>
      <w:r w:rsidR="00C518F0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)</w:t>
      </w:r>
    </w:p>
    <w:p w:rsidR="00F26B34" w:rsidRPr="00A171C8" w:rsidRDefault="00B66085" w:rsidP="00FA5193">
      <w:pPr>
        <w:tabs>
          <w:tab w:val="left" w:pos="540"/>
        </w:tabs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七、參加人數：每梯次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預定</w:t>
      </w:r>
      <w:r w:rsidR="00620278" w:rsidRPr="00A171C8">
        <w:rPr>
          <w:rFonts w:ascii="Arial" w:hAnsi="Arial" w:cs="Arial"/>
          <w:b/>
          <w:color w:val="000000" w:themeColor="text1"/>
          <w:kern w:val="0"/>
          <w:sz w:val="28"/>
          <w:szCs w:val="28"/>
        </w:rPr>
        <w:t>200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人。</w:t>
      </w:r>
    </w:p>
    <w:p w:rsidR="00BE03E9" w:rsidRPr="00A171C8" w:rsidRDefault="00F26B34" w:rsidP="00FA5193">
      <w:pPr>
        <w:tabs>
          <w:tab w:val="left" w:pos="540"/>
        </w:tabs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八、參加方式：</w:t>
      </w:r>
    </w:p>
    <w:p w:rsidR="00BE03E9" w:rsidRPr="00A171C8" w:rsidRDefault="00595851" w:rsidP="00FA5193">
      <w:pPr>
        <w:tabs>
          <w:tab w:val="left" w:pos="540"/>
        </w:tabs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 xml:space="preserve">     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1.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以</w:t>
      </w:r>
      <w:proofErr w:type="gramStart"/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學校或團為</w:t>
      </w:r>
      <w:proofErr w:type="gramEnd"/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單位自由報名，各團參加人數不限。</w:t>
      </w:r>
    </w:p>
    <w:p w:rsidR="00F26B34" w:rsidRPr="00A171C8" w:rsidRDefault="00595851" w:rsidP="00FA5193">
      <w:pPr>
        <w:tabs>
          <w:tab w:val="left" w:pos="540"/>
        </w:tabs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 xml:space="preserve">     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2.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各梯次人數如超過預定時，本會得依報名先後調整梯次。</w:t>
      </w:r>
    </w:p>
    <w:p w:rsidR="00F26B34" w:rsidRPr="00A171C8" w:rsidRDefault="00595851" w:rsidP="00FA5193">
      <w:pPr>
        <w:tabs>
          <w:tab w:val="left" w:pos="540"/>
        </w:tabs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 xml:space="preserve">     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3.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報名完畢後，本會安排車輛接送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(10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人以下就近合併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)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，將另行通知。</w:t>
      </w:r>
    </w:p>
    <w:p w:rsidR="00F26B34" w:rsidRPr="00A171C8" w:rsidRDefault="00595851" w:rsidP="00FA5193">
      <w:pPr>
        <w:tabs>
          <w:tab w:val="left" w:pos="540"/>
          <w:tab w:val="left" w:pos="1920"/>
        </w:tabs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 w:themeColor="text1"/>
          <w:kern w:val="0"/>
          <w:sz w:val="28"/>
          <w:szCs w:val="28"/>
        </w:rPr>
      </w:pP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 xml:space="preserve">     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4.</w:t>
      </w:r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歡迎各級女童軍、童軍、服務員、理監事、</w:t>
      </w:r>
      <w:proofErr w:type="gramStart"/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蕙</w:t>
      </w:r>
      <w:proofErr w:type="gramEnd"/>
      <w:r w:rsidR="00F26B34"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質女童軍、亞太之友參加。</w:t>
      </w:r>
    </w:p>
    <w:p w:rsidR="00F26B34" w:rsidRPr="00A171C8" w:rsidRDefault="00F26B34" w:rsidP="00FA5193">
      <w:pPr>
        <w:tabs>
          <w:tab w:val="left" w:pos="540"/>
          <w:tab w:val="left" w:pos="1920"/>
        </w:tabs>
        <w:adjustRightInd w:val="0"/>
        <w:spacing w:before="16" w:after="16" w:line="300" w:lineRule="exact"/>
        <w:ind w:left="1918" w:hangingChars="685" w:hanging="1918"/>
        <w:jc w:val="both"/>
        <w:textAlignment w:val="baseline"/>
        <w:rPr>
          <w:rFonts w:ascii="Arial" w:hAnsi="Arial" w:cs="Arial"/>
          <w:color w:val="000000"/>
          <w:kern w:val="0"/>
          <w:sz w:val="28"/>
          <w:szCs w:val="28"/>
        </w:rPr>
      </w:pP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九、費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 xml:space="preserve">    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用：參加費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1200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元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(</w:t>
      </w:r>
      <w:r w:rsidRPr="00A171C8">
        <w:rPr>
          <w:rFonts w:ascii="Arial" w:hAnsi="Arial" w:cs="Arial"/>
          <w:color w:val="000000" w:themeColor="text1"/>
          <w:kern w:val="0"/>
          <w:sz w:val="28"/>
          <w:szCs w:val="28"/>
        </w:rPr>
        <w:t>各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領隊之參加費用亦同，由各服務單位支付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。</w:t>
      </w:r>
    </w:p>
    <w:p w:rsidR="00F26B34" w:rsidRPr="00A171C8" w:rsidRDefault="00F26B34" w:rsidP="00FA5193">
      <w:pPr>
        <w:tabs>
          <w:tab w:val="left" w:pos="540"/>
        </w:tabs>
        <w:adjustRightInd w:val="0"/>
        <w:spacing w:before="120" w:after="60" w:line="300" w:lineRule="exact"/>
        <w:textAlignment w:val="baseline"/>
        <w:rPr>
          <w:rFonts w:ascii="Arial" w:hAnsi="Arial" w:cs="Arial"/>
          <w:color w:val="000000"/>
          <w:kern w:val="0"/>
          <w:sz w:val="28"/>
          <w:szCs w:val="28"/>
        </w:rPr>
      </w:pPr>
      <w:r w:rsidRPr="00A171C8">
        <w:rPr>
          <w:rFonts w:ascii="Arial" w:hAnsi="Arial" w:cs="Arial"/>
          <w:color w:val="000000"/>
          <w:kern w:val="0"/>
          <w:sz w:val="28"/>
          <w:szCs w:val="28"/>
        </w:rPr>
        <w:t>十、報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 xml:space="preserve">    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名：即日起至</w:t>
      </w:r>
      <w:r w:rsidR="00620278" w:rsidRPr="00A171C8">
        <w:rPr>
          <w:rFonts w:ascii="Arial" w:hAnsi="Arial" w:cs="Arial"/>
          <w:color w:val="000000"/>
          <w:kern w:val="0"/>
          <w:sz w:val="28"/>
          <w:szCs w:val="28"/>
        </w:rPr>
        <w:t>11</w:t>
      </w:r>
      <w:r w:rsidR="00C518F0" w:rsidRPr="00A171C8">
        <w:rPr>
          <w:rFonts w:ascii="Arial" w:hAnsi="Arial" w:cs="Arial"/>
          <w:color w:val="000000"/>
          <w:kern w:val="0"/>
          <w:sz w:val="28"/>
          <w:szCs w:val="28"/>
        </w:rPr>
        <w:t>1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年</w:t>
      </w:r>
      <w:r w:rsidR="00F05B18">
        <w:rPr>
          <w:rFonts w:ascii="Arial" w:hAnsi="Arial" w:cs="Arial" w:hint="eastAsia"/>
          <w:color w:val="000000"/>
          <w:kern w:val="0"/>
          <w:sz w:val="28"/>
          <w:szCs w:val="28"/>
        </w:rPr>
        <w:t>9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月</w:t>
      </w:r>
      <w:r w:rsidR="006C6FEF">
        <w:rPr>
          <w:rFonts w:ascii="Arial" w:hAnsi="Arial" w:cs="Arial"/>
          <w:color w:val="000000"/>
          <w:kern w:val="0"/>
          <w:sz w:val="28"/>
          <w:szCs w:val="28"/>
        </w:rPr>
        <w:t>2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日止</w:t>
      </w:r>
      <w:r w:rsidR="00AE71B1" w:rsidRPr="00A171C8">
        <w:rPr>
          <w:rFonts w:ascii="Arial" w:hAnsi="Arial" w:cs="Arial"/>
          <w:color w:val="000000"/>
          <w:kern w:val="0"/>
          <w:sz w:val="28"/>
          <w:szCs w:val="28"/>
        </w:rPr>
        <w:t>。</w:t>
      </w:r>
    </w:p>
    <w:p w:rsidR="00F26B34" w:rsidRPr="00A171C8" w:rsidRDefault="00F26B34" w:rsidP="006C6FEF">
      <w:pPr>
        <w:tabs>
          <w:tab w:val="left" w:pos="540"/>
        </w:tabs>
        <w:adjustRightInd w:val="0"/>
        <w:spacing w:before="16" w:after="16" w:line="300" w:lineRule="exact"/>
        <w:ind w:left="2150" w:hanging="2150"/>
        <w:jc w:val="both"/>
        <w:textAlignment w:val="baseline"/>
        <w:rPr>
          <w:rFonts w:ascii="Arial" w:hAnsi="Arial" w:cs="Arial"/>
          <w:color w:val="000000"/>
          <w:kern w:val="0"/>
          <w:sz w:val="28"/>
          <w:szCs w:val="28"/>
        </w:rPr>
      </w:pPr>
      <w:r w:rsidRPr="00A171C8">
        <w:rPr>
          <w:rFonts w:ascii="Arial" w:hAnsi="Arial" w:cs="Arial"/>
          <w:color w:val="000000"/>
          <w:kern w:val="0"/>
          <w:sz w:val="28"/>
          <w:szCs w:val="28"/>
        </w:rPr>
        <w:t>十一、注意事項：穿著</w:t>
      </w:r>
      <w:r w:rsidR="00C9759B">
        <w:rPr>
          <w:rFonts w:ascii="Arial" w:hAnsi="Arial" w:cs="Arial" w:hint="eastAsia"/>
          <w:color w:val="000000"/>
          <w:kern w:val="0"/>
          <w:sz w:val="28"/>
          <w:szCs w:val="28"/>
        </w:rPr>
        <w:t>標準</w:t>
      </w:r>
      <w:r w:rsidR="006C09C7">
        <w:rPr>
          <w:rFonts w:ascii="Arial" w:hAnsi="Arial" w:cs="Arial"/>
          <w:color w:val="000000"/>
          <w:kern w:val="0"/>
          <w:sz w:val="28"/>
          <w:szCs w:val="28"/>
        </w:rPr>
        <w:t>制服</w:t>
      </w:r>
      <w:r w:rsidR="00625646" w:rsidRPr="002061AC">
        <w:rPr>
          <w:rFonts w:ascii="標楷體" w:hAnsi="Arial" w:hint="eastAsia"/>
          <w:color w:val="000000"/>
          <w:kern w:val="0"/>
          <w:sz w:val="28"/>
          <w:szCs w:val="28"/>
        </w:rPr>
        <w:t>或學校統一活動服</w:t>
      </w:r>
      <w:r w:rsidR="006C09C7">
        <w:rPr>
          <w:rFonts w:ascii="Arial" w:hAnsi="Arial" w:cs="Arial"/>
          <w:color w:val="000000"/>
          <w:kern w:val="0"/>
          <w:sz w:val="28"/>
          <w:szCs w:val="28"/>
        </w:rPr>
        <w:t>、運動鞋，攜帶健保卡、筆</w:t>
      </w:r>
      <w:r w:rsidR="00C9759B">
        <w:rPr>
          <w:rFonts w:ascii="Arial" w:hAnsi="Arial" w:cs="Arial" w:hint="eastAsia"/>
          <w:color w:val="000000"/>
          <w:kern w:val="0"/>
          <w:sz w:val="28"/>
          <w:szCs w:val="28"/>
        </w:rPr>
        <w:t>、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筆記本、水壺及水、</w:t>
      </w:r>
      <w:r w:rsidRPr="00625646">
        <w:rPr>
          <w:rFonts w:ascii="Arial" w:hAnsi="Arial" w:cs="Arial"/>
          <w:color w:val="000000"/>
          <w:kern w:val="0"/>
          <w:sz w:val="28"/>
          <w:szCs w:val="28"/>
        </w:rPr>
        <w:t>環保</w:t>
      </w:r>
      <w:r w:rsidR="00625646" w:rsidRPr="00625646">
        <w:rPr>
          <w:rFonts w:ascii="Arial" w:hAnsi="Arial" w:cs="Arial" w:hint="eastAsia"/>
          <w:color w:val="000000"/>
          <w:kern w:val="0"/>
          <w:sz w:val="28"/>
          <w:szCs w:val="28"/>
        </w:rPr>
        <w:t>碗筷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、輕便雨衣、遮陽帽</w:t>
      </w:r>
      <w:r w:rsidRPr="00A171C8">
        <w:rPr>
          <w:rFonts w:ascii="Arial" w:hAnsi="標楷體" w:cs="Arial"/>
          <w:color w:val="000000"/>
          <w:kern w:val="0"/>
          <w:sz w:val="28"/>
          <w:szCs w:val="28"/>
        </w:rPr>
        <w:t>、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個人藥品</w:t>
      </w:r>
      <w:r w:rsidRPr="00A171C8">
        <w:rPr>
          <w:rFonts w:ascii="Arial" w:hAnsi="標楷體" w:cs="Arial"/>
          <w:color w:val="000000"/>
          <w:kern w:val="0"/>
          <w:sz w:val="28"/>
          <w:szCs w:val="28"/>
        </w:rPr>
        <w:t>、</w:t>
      </w:r>
      <w:proofErr w:type="gramStart"/>
      <w:r w:rsidRPr="00A171C8">
        <w:rPr>
          <w:rFonts w:ascii="Arial" w:hAnsi="Arial" w:cs="Arial"/>
          <w:color w:val="000000"/>
          <w:kern w:val="0"/>
          <w:sz w:val="28"/>
          <w:szCs w:val="28"/>
        </w:rPr>
        <w:t>防蚊液</w:t>
      </w:r>
      <w:proofErr w:type="gramEnd"/>
      <w:r w:rsidR="00625646">
        <w:rPr>
          <w:rFonts w:ascii="Arial" w:hAnsi="Arial" w:cs="Arial" w:hint="eastAsia"/>
          <w:color w:val="000000"/>
          <w:kern w:val="0"/>
          <w:sz w:val="28"/>
          <w:szCs w:val="28"/>
        </w:rPr>
        <w:t>、口罩</w:t>
      </w:r>
      <w:r w:rsidR="00625646">
        <w:rPr>
          <w:rFonts w:ascii="Arial" w:hAnsi="Arial" w:cs="Arial" w:hint="eastAsia"/>
          <w:color w:val="000000"/>
          <w:kern w:val="0"/>
          <w:sz w:val="28"/>
          <w:szCs w:val="28"/>
        </w:rPr>
        <w:t>2-3</w:t>
      </w:r>
      <w:r w:rsidR="00625646">
        <w:rPr>
          <w:rFonts w:ascii="Arial" w:hAnsi="Arial" w:cs="Arial" w:hint="eastAsia"/>
          <w:color w:val="000000"/>
          <w:kern w:val="0"/>
          <w:sz w:val="28"/>
          <w:szCs w:val="28"/>
        </w:rPr>
        <w:t>個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。</w:t>
      </w:r>
    </w:p>
    <w:p w:rsidR="00F26B34" w:rsidRPr="00A171C8" w:rsidRDefault="00F26B34" w:rsidP="00726BB8">
      <w:pPr>
        <w:tabs>
          <w:tab w:val="left" w:pos="540"/>
        </w:tabs>
        <w:adjustRightInd w:val="0"/>
        <w:spacing w:before="16" w:after="16" w:line="300" w:lineRule="exact"/>
        <w:jc w:val="both"/>
        <w:textAlignment w:val="baseline"/>
        <w:rPr>
          <w:rFonts w:ascii="Arial" w:hAnsi="Arial" w:cs="Arial"/>
          <w:color w:val="000000"/>
          <w:kern w:val="0"/>
          <w:sz w:val="28"/>
          <w:szCs w:val="28"/>
        </w:rPr>
      </w:pPr>
      <w:r w:rsidRPr="00A171C8">
        <w:rPr>
          <w:rFonts w:ascii="Arial" w:hAnsi="Arial" w:cs="Arial"/>
          <w:color w:val="000000"/>
          <w:kern w:val="0"/>
          <w:sz w:val="28"/>
          <w:szCs w:val="28"/>
        </w:rPr>
        <w:t>十二、活動日程表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 xml:space="preserve">  (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視參與人數多寡分組活動</w:t>
      </w:r>
      <w:r w:rsidRPr="00A171C8">
        <w:rPr>
          <w:rFonts w:ascii="Arial" w:hAnsi="Arial" w:cs="Arial"/>
          <w:color w:val="000000"/>
          <w:kern w:val="0"/>
          <w:sz w:val="28"/>
          <w:szCs w:val="28"/>
        </w:rPr>
        <w:t>)</w:t>
      </w:r>
    </w:p>
    <w:tbl>
      <w:tblPr>
        <w:tblpPr w:leftFromText="180" w:rightFromText="180" w:vertAnchor="text" w:horzAnchor="page" w:tblpX="1669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095"/>
      </w:tblGrid>
      <w:tr w:rsidR="00595851" w:rsidRPr="00A171C8" w:rsidTr="006C09C7">
        <w:tc>
          <w:tcPr>
            <w:tcW w:w="1951" w:type="dxa"/>
            <w:shd w:val="clear" w:color="auto" w:fill="auto"/>
          </w:tcPr>
          <w:p w:rsidR="00595851" w:rsidRPr="00A171C8" w:rsidRDefault="00595851" w:rsidP="00602647">
            <w:pPr>
              <w:pStyle w:val="a7"/>
              <w:spacing w:line="360" w:lineRule="exac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595851" w:rsidRPr="00A171C8" w:rsidRDefault="00595851" w:rsidP="00625646">
            <w:pPr>
              <w:pStyle w:val="a7"/>
              <w:spacing w:line="360" w:lineRule="exact"/>
              <w:ind w:left="132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171C8">
              <w:rPr>
                <w:rFonts w:ascii="Arial" w:hAnsi="標楷體" w:cs="Arial"/>
                <w:color w:val="000000"/>
                <w:kern w:val="0"/>
                <w:sz w:val="28"/>
                <w:szCs w:val="28"/>
              </w:rPr>
              <w:t>第一梯</w:t>
            </w:r>
            <w:proofErr w:type="gramEnd"/>
            <w:r w:rsidR="00F05B18"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9</w:t>
            </w:r>
            <w:r w:rsidRPr="00A171C8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/</w:t>
            </w:r>
            <w:r w:rsidR="00C518F0" w:rsidRPr="00A171C8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1</w:t>
            </w:r>
            <w:r w:rsidR="00625646"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8</w:t>
            </w:r>
            <w:r w:rsidRPr="00A171C8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(</w:t>
            </w:r>
            <w:r w:rsidR="00625646" w:rsidRPr="00A171C8">
              <w:rPr>
                <w:rFonts w:ascii="Arial" w:hAnsi="標楷體" w:cs="Arial"/>
                <w:color w:val="000000"/>
                <w:kern w:val="0"/>
                <w:sz w:val="28"/>
                <w:szCs w:val="28"/>
              </w:rPr>
              <w:t>日</w:t>
            </w:r>
            <w:r w:rsidRPr="00A171C8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)</w:t>
            </w:r>
            <w:r w:rsidRPr="00A171C8">
              <w:rPr>
                <w:rFonts w:ascii="Arial" w:hAnsi="標楷體" w:cs="Arial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A171C8">
              <w:rPr>
                <w:rFonts w:ascii="Arial" w:hAnsi="標楷體" w:cs="Arial"/>
                <w:color w:val="000000"/>
                <w:kern w:val="0"/>
                <w:sz w:val="28"/>
                <w:szCs w:val="28"/>
              </w:rPr>
              <w:t>第二</w:t>
            </w:r>
            <w:proofErr w:type="gramEnd"/>
            <w:r w:rsidRPr="00A171C8">
              <w:rPr>
                <w:rFonts w:ascii="Arial" w:hAnsi="標楷體" w:cs="Arial"/>
                <w:color w:val="000000"/>
                <w:kern w:val="0"/>
                <w:sz w:val="28"/>
                <w:szCs w:val="28"/>
              </w:rPr>
              <w:t>梯</w:t>
            </w:r>
            <w:r w:rsidR="00F05B18"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9</w:t>
            </w:r>
            <w:r w:rsidRPr="00A171C8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/</w:t>
            </w:r>
            <w:r w:rsidR="009130D1"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2</w:t>
            </w:r>
            <w:r w:rsidR="00625646">
              <w:rPr>
                <w:rFonts w:ascii="Arial" w:hAnsi="Arial" w:cs="Arial" w:hint="eastAsia"/>
                <w:color w:val="000000"/>
                <w:kern w:val="0"/>
                <w:sz w:val="28"/>
                <w:szCs w:val="28"/>
              </w:rPr>
              <w:t>4</w:t>
            </w:r>
            <w:r w:rsidRPr="00A171C8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(</w:t>
            </w:r>
            <w:r w:rsidR="00625646" w:rsidRPr="00A171C8">
              <w:rPr>
                <w:rFonts w:ascii="Arial" w:hAnsi="標楷體" w:cs="Arial"/>
                <w:color w:val="000000"/>
                <w:kern w:val="0"/>
                <w:sz w:val="28"/>
                <w:szCs w:val="28"/>
              </w:rPr>
              <w:t>六</w:t>
            </w:r>
            <w:r w:rsidRPr="00A171C8"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  <w:t>)</w:t>
            </w:r>
            <w:r w:rsidRPr="00A171C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95851" w:rsidRPr="00A171C8" w:rsidTr="006C09C7">
        <w:tc>
          <w:tcPr>
            <w:tcW w:w="1951" w:type="dxa"/>
            <w:shd w:val="clear" w:color="auto" w:fill="auto"/>
          </w:tcPr>
          <w:p w:rsidR="00595851" w:rsidRPr="00A171C8" w:rsidRDefault="00595851" w:rsidP="00602647">
            <w:pPr>
              <w:pStyle w:val="a7"/>
              <w:spacing w:line="36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171C8">
              <w:rPr>
                <w:rFonts w:ascii="Arial" w:hAnsi="標楷體" w:cs="Arial"/>
                <w:sz w:val="28"/>
                <w:szCs w:val="28"/>
              </w:rPr>
              <w:t>時間</w:t>
            </w:r>
          </w:p>
        </w:tc>
        <w:tc>
          <w:tcPr>
            <w:tcW w:w="6095" w:type="dxa"/>
            <w:shd w:val="clear" w:color="auto" w:fill="auto"/>
          </w:tcPr>
          <w:p w:rsidR="00595851" w:rsidRPr="00A171C8" w:rsidRDefault="00595851" w:rsidP="00602647">
            <w:pPr>
              <w:pStyle w:val="a7"/>
              <w:spacing w:line="360" w:lineRule="exact"/>
              <w:rPr>
                <w:rFonts w:ascii="Arial" w:hAnsi="Arial" w:cs="Arial"/>
                <w:sz w:val="28"/>
                <w:szCs w:val="28"/>
              </w:rPr>
            </w:pPr>
            <w:r w:rsidRPr="00A171C8">
              <w:rPr>
                <w:rFonts w:ascii="Arial" w:hAnsi="標楷體" w:cs="Arial"/>
                <w:sz w:val="28"/>
                <w:szCs w:val="28"/>
              </w:rPr>
              <w:t>活動內容</w:t>
            </w:r>
            <w:r w:rsidRPr="00A171C8">
              <w:rPr>
                <w:rFonts w:ascii="Arial" w:hAnsi="Arial" w:cs="Arial"/>
                <w:sz w:val="28"/>
                <w:szCs w:val="28"/>
              </w:rPr>
              <w:t>(</w:t>
            </w:r>
            <w:r w:rsidRPr="00A171C8">
              <w:rPr>
                <w:rFonts w:ascii="Arial" w:hAnsi="標楷體" w:cs="Arial"/>
                <w:sz w:val="28"/>
                <w:szCs w:val="28"/>
              </w:rPr>
              <w:t>參考行程</w:t>
            </w:r>
            <w:r w:rsidRPr="00A171C8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595851" w:rsidRPr="00A171C8" w:rsidTr="006C09C7">
        <w:tc>
          <w:tcPr>
            <w:tcW w:w="1951" w:type="dxa"/>
            <w:shd w:val="clear" w:color="auto" w:fill="auto"/>
          </w:tcPr>
          <w:p w:rsidR="00595851" w:rsidRPr="00A171C8" w:rsidRDefault="00595851" w:rsidP="00602647">
            <w:pPr>
              <w:pStyle w:val="a7"/>
              <w:spacing w:line="360" w:lineRule="exact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171C8">
              <w:rPr>
                <w:rFonts w:ascii="Arial" w:hAnsi="Arial" w:cs="Arial"/>
                <w:color w:val="000000" w:themeColor="text1"/>
                <w:sz w:val="28"/>
                <w:szCs w:val="28"/>
              </w:rPr>
              <w:t>07:00~07:30</w:t>
            </w:r>
          </w:p>
        </w:tc>
        <w:tc>
          <w:tcPr>
            <w:tcW w:w="6095" w:type="dxa"/>
            <w:shd w:val="clear" w:color="auto" w:fill="auto"/>
          </w:tcPr>
          <w:p w:rsidR="00595851" w:rsidRPr="00A171C8" w:rsidRDefault="00595851" w:rsidP="00602647">
            <w:pPr>
              <w:pStyle w:val="a7"/>
              <w:spacing w:line="360" w:lineRule="exact"/>
              <w:rPr>
                <w:rFonts w:ascii="Arial" w:hAnsi="Arial" w:cs="Arial"/>
                <w:sz w:val="28"/>
                <w:szCs w:val="28"/>
              </w:rPr>
            </w:pPr>
            <w:r w:rsidRPr="00A171C8">
              <w:rPr>
                <w:rFonts w:ascii="Arial" w:hAnsi="標楷體" w:cs="Arial"/>
                <w:sz w:val="28"/>
                <w:szCs w:val="28"/>
              </w:rPr>
              <w:t>整裝出發</w:t>
            </w:r>
            <w:r w:rsidRPr="00A171C8">
              <w:rPr>
                <w:rFonts w:ascii="Arial" w:hAnsi="Arial" w:cs="Arial"/>
                <w:sz w:val="28"/>
                <w:szCs w:val="28"/>
              </w:rPr>
              <w:t>(</w:t>
            </w:r>
            <w:r w:rsidRPr="00A171C8">
              <w:rPr>
                <w:rFonts w:ascii="Arial" w:hAnsi="標楷體" w:cs="Arial"/>
                <w:sz w:val="28"/>
                <w:szCs w:val="28"/>
              </w:rPr>
              <w:t>到各校接送</w:t>
            </w:r>
            <w:r w:rsidRPr="00A171C8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595851" w:rsidRPr="00A171C8" w:rsidTr="006C09C7">
        <w:tc>
          <w:tcPr>
            <w:tcW w:w="1951" w:type="dxa"/>
            <w:shd w:val="clear" w:color="auto" w:fill="auto"/>
          </w:tcPr>
          <w:p w:rsidR="00595851" w:rsidRPr="00A171C8" w:rsidRDefault="00D95964" w:rsidP="00602647">
            <w:pPr>
              <w:pStyle w:val="a7"/>
              <w:spacing w:line="360" w:lineRule="exact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171C8">
              <w:rPr>
                <w:rFonts w:ascii="Arial" w:hAnsi="Arial" w:cs="Arial"/>
                <w:sz w:val="28"/>
                <w:szCs w:val="28"/>
              </w:rPr>
              <w:t>08:30~09:</w:t>
            </w:r>
            <w:r w:rsidR="009130D1">
              <w:rPr>
                <w:rFonts w:ascii="Arial" w:hAnsi="Arial" w:cs="Arial" w:hint="eastAsia"/>
                <w:sz w:val="28"/>
                <w:szCs w:val="28"/>
              </w:rPr>
              <w:t>1</w:t>
            </w:r>
            <w:r w:rsidRPr="00A171C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6095" w:type="dxa"/>
            <w:shd w:val="clear" w:color="auto" w:fill="auto"/>
          </w:tcPr>
          <w:p w:rsidR="00595851" w:rsidRPr="00A171C8" w:rsidRDefault="00D95964" w:rsidP="00602647">
            <w:pPr>
              <w:pStyle w:val="a7"/>
              <w:spacing w:line="360" w:lineRule="exact"/>
              <w:rPr>
                <w:rFonts w:ascii="Arial" w:hAnsi="Arial" w:cs="Arial"/>
                <w:sz w:val="28"/>
                <w:szCs w:val="28"/>
              </w:rPr>
            </w:pPr>
            <w:r w:rsidRPr="00A171C8">
              <w:rPr>
                <w:rFonts w:ascii="Arial" w:hAnsi="標楷體" w:cs="Arial"/>
                <w:sz w:val="28"/>
                <w:szCs w:val="28"/>
              </w:rPr>
              <w:t>相見歡、</w:t>
            </w:r>
            <w:r w:rsidR="006C09C7">
              <w:rPr>
                <w:rFonts w:ascii="Arial" w:hAnsi="標楷體" w:cs="Arial" w:hint="eastAsia"/>
                <w:sz w:val="28"/>
                <w:szCs w:val="28"/>
              </w:rPr>
              <w:t>開幕</w:t>
            </w:r>
            <w:r w:rsidR="006C09C7">
              <w:rPr>
                <w:rFonts w:ascii="Arial" w:hAnsi="標楷體" w:cs="Arial"/>
                <w:sz w:val="28"/>
                <w:szCs w:val="28"/>
              </w:rPr>
              <w:t>、</w:t>
            </w:r>
            <w:r w:rsidR="006C09C7">
              <w:rPr>
                <w:rFonts w:ascii="Arial" w:hAnsi="標楷體" w:cs="Arial" w:hint="eastAsia"/>
                <w:sz w:val="28"/>
                <w:szCs w:val="28"/>
              </w:rPr>
              <w:t>大合照</w:t>
            </w:r>
            <w:r w:rsidRPr="00A171C8">
              <w:rPr>
                <w:rFonts w:ascii="Arial" w:hAnsi="標楷體" w:cs="Arial"/>
                <w:sz w:val="28"/>
                <w:szCs w:val="28"/>
              </w:rPr>
              <w:t>。</w:t>
            </w:r>
          </w:p>
        </w:tc>
      </w:tr>
      <w:tr w:rsidR="00595851" w:rsidRPr="00A171C8" w:rsidTr="00602647">
        <w:trPr>
          <w:trHeight w:val="357"/>
        </w:trPr>
        <w:tc>
          <w:tcPr>
            <w:tcW w:w="1951" w:type="dxa"/>
            <w:shd w:val="clear" w:color="auto" w:fill="auto"/>
          </w:tcPr>
          <w:p w:rsidR="00595851" w:rsidRPr="00A171C8" w:rsidRDefault="00D95964" w:rsidP="00602647">
            <w:pPr>
              <w:pStyle w:val="a7"/>
              <w:spacing w:line="360" w:lineRule="exact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171C8">
              <w:rPr>
                <w:rFonts w:ascii="Arial" w:hAnsi="Arial" w:cs="Arial"/>
                <w:sz w:val="28"/>
                <w:szCs w:val="28"/>
              </w:rPr>
              <w:t>09:</w:t>
            </w:r>
            <w:r w:rsidR="009130D1">
              <w:rPr>
                <w:rFonts w:ascii="Arial" w:hAnsi="Arial" w:cs="Arial" w:hint="eastAsia"/>
                <w:sz w:val="28"/>
                <w:szCs w:val="28"/>
              </w:rPr>
              <w:t>1</w:t>
            </w:r>
            <w:r w:rsidRPr="00A171C8">
              <w:rPr>
                <w:rFonts w:ascii="Arial" w:hAnsi="Arial" w:cs="Arial"/>
                <w:sz w:val="28"/>
                <w:szCs w:val="28"/>
              </w:rPr>
              <w:t>0~1</w:t>
            </w:r>
            <w:r w:rsidR="009130D1">
              <w:rPr>
                <w:rFonts w:ascii="Arial" w:hAnsi="Arial" w:cs="Arial" w:hint="eastAsia"/>
                <w:sz w:val="28"/>
                <w:szCs w:val="28"/>
              </w:rPr>
              <w:t>0</w:t>
            </w:r>
            <w:r w:rsidRPr="00A171C8">
              <w:rPr>
                <w:rFonts w:ascii="Arial" w:hAnsi="Arial" w:cs="Arial"/>
                <w:sz w:val="28"/>
                <w:szCs w:val="28"/>
              </w:rPr>
              <w:t>:</w:t>
            </w:r>
            <w:r w:rsidR="00027274" w:rsidRPr="00A171C8">
              <w:rPr>
                <w:rFonts w:ascii="Arial" w:hAnsi="Arial" w:cs="Arial"/>
                <w:sz w:val="28"/>
                <w:szCs w:val="28"/>
              </w:rPr>
              <w:t>0</w:t>
            </w:r>
            <w:r w:rsidR="00C518F0" w:rsidRPr="00A171C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6095" w:type="dxa"/>
            <w:shd w:val="clear" w:color="auto" w:fill="auto"/>
          </w:tcPr>
          <w:p w:rsidR="00595851" w:rsidRPr="003E5055" w:rsidRDefault="003E5055" w:rsidP="00602647">
            <w:pPr>
              <w:pStyle w:val="a7"/>
              <w:spacing w:line="360" w:lineRule="exact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3E5055">
              <w:rPr>
                <w:rFonts w:hint="eastAsia"/>
                <w:sz w:val="28"/>
                <w:szCs w:val="28"/>
              </w:rPr>
              <w:t>控窯樂</w:t>
            </w:r>
            <w:proofErr w:type="gramEnd"/>
            <w:r>
              <w:rPr>
                <w:rFonts w:hint="eastAsia"/>
                <w:sz w:val="28"/>
                <w:szCs w:val="28"/>
              </w:rPr>
              <w:t>(</w:t>
            </w:r>
            <w:r w:rsidRPr="003E5055">
              <w:rPr>
                <w:rFonts w:hint="eastAsia"/>
                <w:sz w:val="28"/>
                <w:szCs w:val="28"/>
              </w:rPr>
              <w:t>燒</w:t>
            </w:r>
            <w:proofErr w:type="gramStart"/>
            <w:r w:rsidRPr="003E5055">
              <w:rPr>
                <w:rFonts w:hint="eastAsia"/>
                <w:sz w:val="28"/>
                <w:szCs w:val="28"/>
              </w:rPr>
              <w:t>窯與食材入</w:t>
            </w:r>
            <w:proofErr w:type="gramEnd"/>
            <w:r w:rsidRPr="003E5055">
              <w:rPr>
                <w:rFonts w:hint="eastAsia"/>
                <w:sz w:val="28"/>
                <w:szCs w:val="28"/>
              </w:rPr>
              <w:t>窯</w:t>
            </w:r>
            <w:r>
              <w:rPr>
                <w:rFonts w:hint="eastAsia"/>
              </w:rPr>
              <w:t>)</w:t>
            </w:r>
          </w:p>
        </w:tc>
      </w:tr>
      <w:tr w:rsidR="009130D1" w:rsidRPr="00A171C8" w:rsidTr="006C09C7">
        <w:tc>
          <w:tcPr>
            <w:tcW w:w="1951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30D1">
              <w:rPr>
                <w:rFonts w:ascii="Arial" w:hAnsi="Arial" w:cs="Arial"/>
                <w:sz w:val="28"/>
                <w:szCs w:val="28"/>
              </w:rPr>
              <w:t>10:00</w:t>
            </w:r>
            <w:r w:rsidRPr="00A171C8">
              <w:rPr>
                <w:rFonts w:ascii="Arial" w:hAnsi="Arial" w:cs="Arial"/>
                <w:sz w:val="28"/>
                <w:szCs w:val="28"/>
              </w:rPr>
              <w:t>~</w:t>
            </w:r>
            <w:r w:rsidRPr="009130D1">
              <w:rPr>
                <w:rFonts w:ascii="Arial" w:hAnsi="Arial" w:cs="Arial"/>
                <w:sz w:val="28"/>
                <w:szCs w:val="28"/>
              </w:rPr>
              <w:t>13:00</w:t>
            </w:r>
          </w:p>
        </w:tc>
        <w:tc>
          <w:tcPr>
            <w:tcW w:w="6095" w:type="dxa"/>
            <w:shd w:val="clear" w:color="auto" w:fill="auto"/>
          </w:tcPr>
          <w:p w:rsidR="009130D1" w:rsidRPr="009130D1" w:rsidRDefault="009130D1" w:rsidP="003E5055">
            <w:pPr>
              <w:spacing w:line="360" w:lineRule="exact"/>
              <w:rPr>
                <w:sz w:val="28"/>
                <w:szCs w:val="28"/>
              </w:rPr>
            </w:pPr>
            <w:r w:rsidRPr="009130D1">
              <w:rPr>
                <w:rFonts w:hint="eastAsia"/>
                <w:sz w:val="28"/>
                <w:szCs w:val="28"/>
              </w:rPr>
              <w:t>午餐時間</w:t>
            </w:r>
            <w:proofErr w:type="gramStart"/>
            <w:r w:rsidR="003E5055">
              <w:rPr>
                <w:rFonts w:hint="eastAsia"/>
                <w:sz w:val="28"/>
                <w:szCs w:val="28"/>
              </w:rPr>
              <w:t>＆</w:t>
            </w:r>
            <w:proofErr w:type="gramEnd"/>
            <w:r w:rsidRPr="009130D1">
              <w:rPr>
                <w:rFonts w:hint="eastAsia"/>
                <w:sz w:val="28"/>
                <w:szCs w:val="28"/>
              </w:rPr>
              <w:t>開</w:t>
            </w:r>
            <w:proofErr w:type="gramStart"/>
            <w:r w:rsidRPr="009130D1">
              <w:rPr>
                <w:rFonts w:hint="eastAsia"/>
                <w:sz w:val="28"/>
                <w:szCs w:val="28"/>
              </w:rPr>
              <w:t>窯爐</w:t>
            </w:r>
            <w:proofErr w:type="gramEnd"/>
            <w:r w:rsidRPr="009130D1">
              <w:rPr>
                <w:rFonts w:hint="eastAsia"/>
                <w:sz w:val="28"/>
                <w:szCs w:val="28"/>
              </w:rPr>
              <w:t>趣</w:t>
            </w:r>
          </w:p>
        </w:tc>
      </w:tr>
      <w:tr w:rsidR="009130D1" w:rsidRPr="00A171C8" w:rsidTr="006C09C7">
        <w:tc>
          <w:tcPr>
            <w:tcW w:w="1951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30D1">
              <w:rPr>
                <w:rFonts w:ascii="Arial" w:hAnsi="Arial" w:cs="Arial"/>
                <w:sz w:val="28"/>
                <w:szCs w:val="28"/>
              </w:rPr>
              <w:t>13:00</w:t>
            </w:r>
            <w:r w:rsidRPr="00A171C8">
              <w:rPr>
                <w:rFonts w:ascii="Arial" w:hAnsi="Arial" w:cs="Arial"/>
                <w:sz w:val="28"/>
                <w:szCs w:val="28"/>
              </w:rPr>
              <w:t>~</w:t>
            </w:r>
            <w:r w:rsidRPr="009130D1">
              <w:rPr>
                <w:rFonts w:ascii="Arial" w:hAnsi="Arial" w:cs="Arial"/>
                <w:sz w:val="28"/>
                <w:szCs w:val="28"/>
              </w:rPr>
              <w:t>13:30</w:t>
            </w:r>
          </w:p>
        </w:tc>
        <w:tc>
          <w:tcPr>
            <w:tcW w:w="6095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rPr>
                <w:sz w:val="28"/>
                <w:szCs w:val="28"/>
              </w:rPr>
            </w:pPr>
            <w:proofErr w:type="gramStart"/>
            <w:r w:rsidRPr="009130D1">
              <w:rPr>
                <w:rFonts w:hint="eastAsia"/>
                <w:sz w:val="28"/>
                <w:szCs w:val="28"/>
              </w:rPr>
              <w:t>採</w:t>
            </w:r>
            <w:proofErr w:type="gramEnd"/>
            <w:r w:rsidRPr="009130D1">
              <w:rPr>
                <w:rFonts w:hint="eastAsia"/>
                <w:sz w:val="28"/>
                <w:szCs w:val="28"/>
              </w:rPr>
              <w:t>蔬果樂</w:t>
            </w:r>
            <w:r w:rsidR="003E5055">
              <w:rPr>
                <w:rFonts w:hint="eastAsia"/>
                <w:sz w:val="28"/>
                <w:szCs w:val="28"/>
              </w:rPr>
              <w:t>～</w:t>
            </w:r>
            <w:r w:rsidRPr="009130D1">
              <w:rPr>
                <w:rFonts w:hint="eastAsia"/>
                <w:sz w:val="28"/>
                <w:szCs w:val="28"/>
              </w:rPr>
              <w:t>拔蘿蔔</w:t>
            </w:r>
          </w:p>
        </w:tc>
      </w:tr>
      <w:tr w:rsidR="009130D1" w:rsidRPr="00A171C8" w:rsidTr="006C09C7">
        <w:tc>
          <w:tcPr>
            <w:tcW w:w="1951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30D1">
              <w:rPr>
                <w:rFonts w:ascii="Arial" w:hAnsi="Arial" w:cs="Arial"/>
                <w:sz w:val="28"/>
                <w:szCs w:val="28"/>
              </w:rPr>
              <w:t>13:30</w:t>
            </w:r>
            <w:r w:rsidRPr="00A171C8">
              <w:rPr>
                <w:rFonts w:ascii="Arial" w:hAnsi="Arial" w:cs="Arial"/>
                <w:sz w:val="28"/>
                <w:szCs w:val="28"/>
              </w:rPr>
              <w:t>~</w:t>
            </w:r>
            <w:r w:rsidRPr="009130D1">
              <w:rPr>
                <w:rFonts w:ascii="Arial" w:hAnsi="Arial" w:cs="Arial"/>
                <w:sz w:val="28"/>
                <w:szCs w:val="28"/>
              </w:rPr>
              <w:t>14:00</w:t>
            </w:r>
          </w:p>
        </w:tc>
        <w:tc>
          <w:tcPr>
            <w:tcW w:w="6095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rPr>
                <w:sz w:val="28"/>
                <w:szCs w:val="28"/>
              </w:rPr>
            </w:pPr>
            <w:proofErr w:type="gramStart"/>
            <w:r w:rsidRPr="009130D1">
              <w:rPr>
                <w:rFonts w:hint="eastAsia"/>
                <w:sz w:val="28"/>
                <w:szCs w:val="28"/>
              </w:rPr>
              <w:t>採</w:t>
            </w:r>
            <w:proofErr w:type="gramEnd"/>
            <w:r w:rsidRPr="009130D1">
              <w:rPr>
                <w:rFonts w:hint="eastAsia"/>
                <w:sz w:val="28"/>
                <w:szCs w:val="28"/>
              </w:rPr>
              <w:t>蔬果樂</w:t>
            </w:r>
            <w:r w:rsidR="003E5055">
              <w:rPr>
                <w:rFonts w:hint="eastAsia"/>
                <w:sz w:val="28"/>
                <w:szCs w:val="28"/>
              </w:rPr>
              <w:t>～</w:t>
            </w:r>
            <w:r w:rsidRPr="009130D1">
              <w:rPr>
                <w:rFonts w:hint="eastAsia"/>
                <w:sz w:val="28"/>
                <w:szCs w:val="28"/>
              </w:rPr>
              <w:t>挖花生</w:t>
            </w:r>
          </w:p>
        </w:tc>
      </w:tr>
      <w:tr w:rsidR="009130D1" w:rsidRPr="00A171C8" w:rsidTr="006C09C7">
        <w:tc>
          <w:tcPr>
            <w:tcW w:w="1951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30D1">
              <w:rPr>
                <w:rFonts w:ascii="Arial" w:hAnsi="Arial" w:cs="Arial"/>
                <w:sz w:val="28"/>
                <w:szCs w:val="28"/>
              </w:rPr>
              <w:t>14:00</w:t>
            </w:r>
            <w:r w:rsidRPr="00A171C8">
              <w:rPr>
                <w:rFonts w:ascii="Arial" w:hAnsi="Arial" w:cs="Arial"/>
                <w:sz w:val="28"/>
                <w:szCs w:val="28"/>
              </w:rPr>
              <w:t>~</w:t>
            </w:r>
            <w:r w:rsidRPr="009130D1">
              <w:rPr>
                <w:rFonts w:ascii="Arial" w:hAnsi="Arial" w:cs="Arial"/>
                <w:sz w:val="28"/>
                <w:szCs w:val="28"/>
              </w:rPr>
              <w:t>14:30</w:t>
            </w:r>
          </w:p>
        </w:tc>
        <w:tc>
          <w:tcPr>
            <w:tcW w:w="6095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rPr>
                <w:sz w:val="28"/>
                <w:szCs w:val="28"/>
              </w:rPr>
            </w:pPr>
            <w:r w:rsidRPr="009130D1">
              <w:rPr>
                <w:rFonts w:hint="eastAsia"/>
                <w:sz w:val="28"/>
                <w:szCs w:val="28"/>
              </w:rPr>
              <w:t>農場漫步</w:t>
            </w:r>
            <w:r w:rsidR="003E5055">
              <w:rPr>
                <w:rFonts w:hint="eastAsia"/>
                <w:sz w:val="28"/>
                <w:szCs w:val="28"/>
              </w:rPr>
              <w:t>(</w:t>
            </w:r>
            <w:r w:rsidR="003E5055" w:rsidRPr="003E5055">
              <w:rPr>
                <w:rFonts w:hint="eastAsia"/>
                <w:sz w:val="28"/>
                <w:szCs w:val="28"/>
              </w:rPr>
              <w:t>園區導</w:t>
            </w:r>
            <w:proofErr w:type="gramStart"/>
            <w:r w:rsidR="003E5055" w:rsidRPr="003E5055">
              <w:rPr>
                <w:rFonts w:hint="eastAsia"/>
                <w:sz w:val="28"/>
                <w:szCs w:val="28"/>
              </w:rPr>
              <w:t>覽</w:t>
            </w:r>
            <w:proofErr w:type="gramEnd"/>
            <w:r w:rsidR="003E5055" w:rsidRPr="003E5055">
              <w:rPr>
                <w:rFonts w:hint="eastAsia"/>
                <w:sz w:val="28"/>
                <w:szCs w:val="28"/>
              </w:rPr>
              <w:t>+</w:t>
            </w:r>
            <w:r w:rsidR="003E5055" w:rsidRPr="003E5055">
              <w:rPr>
                <w:rFonts w:hint="eastAsia"/>
                <w:sz w:val="28"/>
                <w:szCs w:val="28"/>
              </w:rPr>
              <w:t>餵動物</w:t>
            </w:r>
            <w:r w:rsidR="003E5055">
              <w:rPr>
                <w:rFonts w:hint="eastAsia"/>
              </w:rPr>
              <w:t>)</w:t>
            </w:r>
          </w:p>
        </w:tc>
      </w:tr>
      <w:tr w:rsidR="009130D1" w:rsidRPr="00A171C8" w:rsidTr="006C09C7">
        <w:tc>
          <w:tcPr>
            <w:tcW w:w="1951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30D1">
              <w:rPr>
                <w:rFonts w:ascii="Arial" w:hAnsi="Arial" w:cs="Arial"/>
                <w:sz w:val="28"/>
                <w:szCs w:val="28"/>
              </w:rPr>
              <w:t>14:30</w:t>
            </w:r>
            <w:r w:rsidRPr="00A171C8">
              <w:rPr>
                <w:rFonts w:ascii="Arial" w:hAnsi="Arial" w:cs="Arial"/>
                <w:sz w:val="28"/>
                <w:szCs w:val="28"/>
              </w:rPr>
              <w:t>~</w:t>
            </w:r>
            <w:r w:rsidRPr="009130D1">
              <w:rPr>
                <w:rFonts w:ascii="Arial" w:hAnsi="Arial" w:cs="Arial"/>
                <w:sz w:val="28"/>
                <w:szCs w:val="28"/>
              </w:rPr>
              <w:t>15:00</w:t>
            </w:r>
          </w:p>
        </w:tc>
        <w:tc>
          <w:tcPr>
            <w:tcW w:w="6095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rPr>
                <w:sz w:val="28"/>
                <w:szCs w:val="28"/>
              </w:rPr>
            </w:pPr>
            <w:r w:rsidRPr="009130D1">
              <w:rPr>
                <w:rFonts w:hint="eastAsia"/>
                <w:sz w:val="28"/>
                <w:szCs w:val="28"/>
              </w:rPr>
              <w:t>撿雞蛋</w:t>
            </w:r>
          </w:p>
        </w:tc>
      </w:tr>
      <w:tr w:rsidR="009130D1" w:rsidRPr="00A171C8" w:rsidTr="006C09C7">
        <w:tc>
          <w:tcPr>
            <w:tcW w:w="1951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30D1">
              <w:rPr>
                <w:rFonts w:ascii="Arial" w:hAnsi="Arial" w:cs="Arial"/>
                <w:sz w:val="28"/>
                <w:szCs w:val="28"/>
              </w:rPr>
              <w:t>15:00</w:t>
            </w:r>
            <w:r w:rsidRPr="00A171C8">
              <w:rPr>
                <w:rFonts w:ascii="Arial" w:hAnsi="Arial" w:cs="Arial"/>
                <w:sz w:val="28"/>
                <w:szCs w:val="28"/>
              </w:rPr>
              <w:t>~</w:t>
            </w:r>
            <w:r w:rsidRPr="009130D1">
              <w:rPr>
                <w:rFonts w:ascii="Arial" w:hAnsi="Arial" w:cs="Arial"/>
                <w:sz w:val="28"/>
                <w:szCs w:val="28"/>
              </w:rPr>
              <w:t>15:50</w:t>
            </w:r>
          </w:p>
        </w:tc>
        <w:tc>
          <w:tcPr>
            <w:tcW w:w="6095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rPr>
                <w:sz w:val="28"/>
                <w:szCs w:val="28"/>
              </w:rPr>
            </w:pPr>
            <w:r w:rsidRPr="009130D1">
              <w:rPr>
                <w:sz w:val="28"/>
                <w:szCs w:val="28"/>
              </w:rPr>
              <w:t>DIY</w:t>
            </w:r>
            <w:r w:rsidRPr="009130D1">
              <w:rPr>
                <w:rFonts w:hint="eastAsia"/>
                <w:sz w:val="28"/>
                <w:szCs w:val="28"/>
              </w:rPr>
              <w:t>醃蘿蔔</w:t>
            </w:r>
          </w:p>
        </w:tc>
      </w:tr>
      <w:tr w:rsidR="009130D1" w:rsidRPr="00A171C8" w:rsidTr="006C09C7">
        <w:tc>
          <w:tcPr>
            <w:tcW w:w="1951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30D1">
              <w:rPr>
                <w:rFonts w:ascii="Arial" w:hAnsi="Arial" w:cs="Arial"/>
                <w:sz w:val="28"/>
                <w:szCs w:val="28"/>
              </w:rPr>
              <w:t>15:50</w:t>
            </w:r>
            <w:r w:rsidR="00602647" w:rsidRPr="00A171C8">
              <w:rPr>
                <w:rFonts w:ascii="Arial" w:hAnsi="Arial" w:cs="Arial"/>
                <w:sz w:val="28"/>
                <w:szCs w:val="28"/>
              </w:rPr>
              <w:t>~</w:t>
            </w:r>
          </w:p>
        </w:tc>
        <w:tc>
          <w:tcPr>
            <w:tcW w:w="6095" w:type="dxa"/>
            <w:shd w:val="clear" w:color="auto" w:fill="auto"/>
          </w:tcPr>
          <w:p w:rsidR="009130D1" w:rsidRPr="009130D1" w:rsidRDefault="009130D1" w:rsidP="00602647">
            <w:pPr>
              <w:spacing w:line="360" w:lineRule="exact"/>
              <w:rPr>
                <w:sz w:val="28"/>
                <w:szCs w:val="28"/>
              </w:rPr>
            </w:pPr>
            <w:r w:rsidRPr="00A171C8">
              <w:rPr>
                <w:rFonts w:ascii="Arial" w:hAnsi="Arial" w:cs="Arial"/>
                <w:sz w:val="28"/>
                <w:szCs w:val="28"/>
              </w:rPr>
              <w:t xml:space="preserve">~~ </w:t>
            </w:r>
            <w:r w:rsidRPr="00A171C8">
              <w:rPr>
                <w:rFonts w:ascii="Arial" w:hAnsi="標楷體" w:cs="Arial"/>
                <w:sz w:val="28"/>
                <w:szCs w:val="28"/>
              </w:rPr>
              <w:t>快樂賦歸</w:t>
            </w:r>
            <w:r w:rsidRPr="00A171C8">
              <w:rPr>
                <w:rFonts w:ascii="Arial" w:hAnsi="Arial" w:cs="Arial"/>
                <w:sz w:val="28"/>
                <w:szCs w:val="28"/>
              </w:rPr>
              <w:t>~~</w:t>
            </w:r>
          </w:p>
        </w:tc>
      </w:tr>
    </w:tbl>
    <w:p w:rsidR="001D2209" w:rsidRPr="00A171C8" w:rsidRDefault="001D2209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7A058B" w:rsidRPr="00A171C8" w:rsidRDefault="007A058B" w:rsidP="001D2209">
      <w:pPr>
        <w:rPr>
          <w:rFonts w:ascii="Arial" w:hAnsi="Arial" w:cs="Arial"/>
        </w:rPr>
      </w:pPr>
    </w:p>
    <w:p w:rsidR="001D2209" w:rsidRPr="00A171C8" w:rsidRDefault="001D2209" w:rsidP="004A1C6F">
      <w:pPr>
        <w:tabs>
          <w:tab w:val="left" w:pos="540"/>
        </w:tabs>
        <w:spacing w:before="120" w:after="60" w:line="300" w:lineRule="exact"/>
        <w:ind w:firstLineChars="300" w:firstLine="84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sectPr w:rsidR="001D2209" w:rsidRPr="00A171C8" w:rsidSect="00F26B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DCE" w:rsidRDefault="00642DCE" w:rsidP="00F26B34">
      <w:r>
        <w:separator/>
      </w:r>
    </w:p>
  </w:endnote>
  <w:endnote w:type="continuationSeparator" w:id="0">
    <w:p w:rsidR="00642DCE" w:rsidRDefault="00642DCE" w:rsidP="00F2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DCE" w:rsidRDefault="00642DCE" w:rsidP="00F26B34">
      <w:r>
        <w:separator/>
      </w:r>
    </w:p>
  </w:footnote>
  <w:footnote w:type="continuationSeparator" w:id="0">
    <w:p w:rsidR="00642DCE" w:rsidRDefault="00642DCE" w:rsidP="00F2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34"/>
    <w:rsid w:val="000168A1"/>
    <w:rsid w:val="00027274"/>
    <w:rsid w:val="00050F70"/>
    <w:rsid w:val="00055587"/>
    <w:rsid w:val="00065522"/>
    <w:rsid w:val="0009007C"/>
    <w:rsid w:val="000B35F0"/>
    <w:rsid w:val="000B4A5A"/>
    <w:rsid w:val="000B7FAC"/>
    <w:rsid w:val="000E0E8E"/>
    <w:rsid w:val="000F08B6"/>
    <w:rsid w:val="00104571"/>
    <w:rsid w:val="001D2209"/>
    <w:rsid w:val="001D23F4"/>
    <w:rsid w:val="001F64C4"/>
    <w:rsid w:val="002061AC"/>
    <w:rsid w:val="002128C5"/>
    <w:rsid w:val="0021482C"/>
    <w:rsid w:val="002A0541"/>
    <w:rsid w:val="002C6AEE"/>
    <w:rsid w:val="002F37EB"/>
    <w:rsid w:val="00381B1C"/>
    <w:rsid w:val="003B2B91"/>
    <w:rsid w:val="003E5055"/>
    <w:rsid w:val="0040140E"/>
    <w:rsid w:val="004A1C6F"/>
    <w:rsid w:val="0050193B"/>
    <w:rsid w:val="00504DE9"/>
    <w:rsid w:val="005520F9"/>
    <w:rsid w:val="005601C7"/>
    <w:rsid w:val="005671FD"/>
    <w:rsid w:val="00574DAE"/>
    <w:rsid w:val="00580551"/>
    <w:rsid w:val="005950F3"/>
    <w:rsid w:val="00595851"/>
    <w:rsid w:val="005E3400"/>
    <w:rsid w:val="00602647"/>
    <w:rsid w:val="00605D60"/>
    <w:rsid w:val="00620278"/>
    <w:rsid w:val="00625646"/>
    <w:rsid w:val="00633CB3"/>
    <w:rsid w:val="0063780E"/>
    <w:rsid w:val="006408E7"/>
    <w:rsid w:val="00642DCE"/>
    <w:rsid w:val="00644C02"/>
    <w:rsid w:val="00661524"/>
    <w:rsid w:val="0066586A"/>
    <w:rsid w:val="00692190"/>
    <w:rsid w:val="006A0B73"/>
    <w:rsid w:val="006B57C1"/>
    <w:rsid w:val="006C09C7"/>
    <w:rsid w:val="006C235E"/>
    <w:rsid w:val="006C6FEF"/>
    <w:rsid w:val="006E16BF"/>
    <w:rsid w:val="00713043"/>
    <w:rsid w:val="00726BB8"/>
    <w:rsid w:val="00730BBD"/>
    <w:rsid w:val="007505B6"/>
    <w:rsid w:val="007508C0"/>
    <w:rsid w:val="00775AA1"/>
    <w:rsid w:val="00781419"/>
    <w:rsid w:val="007824C3"/>
    <w:rsid w:val="007949AD"/>
    <w:rsid w:val="00797649"/>
    <w:rsid w:val="00797D3B"/>
    <w:rsid w:val="007A058B"/>
    <w:rsid w:val="007B01CB"/>
    <w:rsid w:val="007B0986"/>
    <w:rsid w:val="007D61FE"/>
    <w:rsid w:val="007E0A90"/>
    <w:rsid w:val="008033AC"/>
    <w:rsid w:val="00812360"/>
    <w:rsid w:val="00824338"/>
    <w:rsid w:val="008304E9"/>
    <w:rsid w:val="0084223E"/>
    <w:rsid w:val="0087742F"/>
    <w:rsid w:val="00880E66"/>
    <w:rsid w:val="00886398"/>
    <w:rsid w:val="008878A6"/>
    <w:rsid w:val="008A5BEA"/>
    <w:rsid w:val="008F5D04"/>
    <w:rsid w:val="009130D1"/>
    <w:rsid w:val="009611C8"/>
    <w:rsid w:val="00982E25"/>
    <w:rsid w:val="00985A64"/>
    <w:rsid w:val="009A1893"/>
    <w:rsid w:val="009A695B"/>
    <w:rsid w:val="009B234D"/>
    <w:rsid w:val="009D288B"/>
    <w:rsid w:val="009E2A7A"/>
    <w:rsid w:val="009E5173"/>
    <w:rsid w:val="00A171C8"/>
    <w:rsid w:val="00A42BA0"/>
    <w:rsid w:val="00A5559C"/>
    <w:rsid w:val="00AA6420"/>
    <w:rsid w:val="00AB339D"/>
    <w:rsid w:val="00AC1CF0"/>
    <w:rsid w:val="00AD310D"/>
    <w:rsid w:val="00AD3E9E"/>
    <w:rsid w:val="00AE71B1"/>
    <w:rsid w:val="00AF223F"/>
    <w:rsid w:val="00AF63F2"/>
    <w:rsid w:val="00B26525"/>
    <w:rsid w:val="00B66085"/>
    <w:rsid w:val="00B81259"/>
    <w:rsid w:val="00BA5780"/>
    <w:rsid w:val="00BB4A8E"/>
    <w:rsid w:val="00BD626A"/>
    <w:rsid w:val="00BE03E9"/>
    <w:rsid w:val="00C0020D"/>
    <w:rsid w:val="00C11525"/>
    <w:rsid w:val="00C2449E"/>
    <w:rsid w:val="00C43673"/>
    <w:rsid w:val="00C518F0"/>
    <w:rsid w:val="00C67BC7"/>
    <w:rsid w:val="00C84D3D"/>
    <w:rsid w:val="00C9759B"/>
    <w:rsid w:val="00CB713C"/>
    <w:rsid w:val="00CF667B"/>
    <w:rsid w:val="00CF7045"/>
    <w:rsid w:val="00D01904"/>
    <w:rsid w:val="00D303CE"/>
    <w:rsid w:val="00D702C3"/>
    <w:rsid w:val="00D95964"/>
    <w:rsid w:val="00DA6158"/>
    <w:rsid w:val="00E2670F"/>
    <w:rsid w:val="00E408FF"/>
    <w:rsid w:val="00E8248F"/>
    <w:rsid w:val="00EC448E"/>
    <w:rsid w:val="00F05B18"/>
    <w:rsid w:val="00F24477"/>
    <w:rsid w:val="00F26B34"/>
    <w:rsid w:val="00F30A54"/>
    <w:rsid w:val="00F90AA3"/>
    <w:rsid w:val="00FA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314E2"/>
  <w15:docId w15:val="{4C0B2732-D787-4533-A6DD-90804A06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B34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6B3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semiHidden/>
    <w:rsid w:val="00F26B3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26B3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semiHidden/>
    <w:rsid w:val="00F26B34"/>
    <w:rPr>
      <w:sz w:val="20"/>
      <w:szCs w:val="20"/>
    </w:rPr>
  </w:style>
  <w:style w:type="paragraph" w:styleId="a7">
    <w:name w:val="No Spacing"/>
    <w:uiPriority w:val="1"/>
    <w:qFormat/>
    <w:rsid w:val="00F26B34"/>
    <w:pPr>
      <w:widowControl w:val="0"/>
    </w:pPr>
    <w:rPr>
      <w:rFonts w:ascii="Times New Roman" w:eastAsia="標楷體" w:hAnsi="Times New Roman" w:cs="Times New Roman"/>
      <w:szCs w:val="20"/>
    </w:rPr>
  </w:style>
  <w:style w:type="character" w:styleId="a8">
    <w:name w:val="Hyperlink"/>
    <w:rsid w:val="001D2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admin</cp:lastModifiedBy>
  <cp:revision>2</cp:revision>
  <cp:lastPrinted>2021-03-03T06:44:00Z</cp:lastPrinted>
  <dcterms:created xsi:type="dcterms:W3CDTF">2022-08-29T01:24:00Z</dcterms:created>
  <dcterms:modified xsi:type="dcterms:W3CDTF">2022-08-29T01:24:00Z</dcterms:modified>
</cp:coreProperties>
</file>