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0C" w:rsidRDefault="009C7F19">
      <w:pPr>
        <w:rPr>
          <w:rFonts w:ascii="微軟正黑體" w:eastAsia="微軟正黑體" w:hAnsi="微軟正黑體"/>
          <w:szCs w:val="24"/>
        </w:rPr>
      </w:pPr>
      <w:r>
        <w:rPr>
          <w:rFonts w:hint="eastAsia"/>
        </w:rPr>
        <w:t>主旨：</w:t>
      </w:r>
      <w:r>
        <w:rPr>
          <w:rFonts w:ascii="微軟正黑體" w:eastAsia="微軟正黑體" w:hAnsi="微軟正黑體" w:hint="eastAsia"/>
          <w:szCs w:val="24"/>
        </w:rPr>
        <w:t>2022【</w:t>
      </w:r>
      <w:r w:rsidRPr="004F567C">
        <w:rPr>
          <w:rFonts w:ascii="微軟正黑體" w:eastAsia="微軟正黑體" w:hAnsi="微軟正黑體" w:hint="eastAsia"/>
          <w:szCs w:val="24"/>
        </w:rPr>
        <w:t>圖書館與我</w:t>
      </w:r>
      <w:r>
        <w:rPr>
          <w:rFonts w:ascii="微軟正黑體" w:eastAsia="微軟正黑體" w:hAnsi="微軟正黑體" w:hint="eastAsia"/>
          <w:szCs w:val="24"/>
        </w:rPr>
        <w:t>】全國圖文比賽</w:t>
      </w:r>
      <w:r>
        <w:rPr>
          <w:rFonts w:ascii="微軟正黑體" w:eastAsia="微軟正黑體" w:hAnsi="微軟正黑體" w:hint="eastAsia"/>
          <w:szCs w:val="24"/>
        </w:rPr>
        <w:t>徵件，歡迎踴躍參加~</w:t>
      </w:r>
    </w:p>
    <w:p w:rsidR="009C7F19" w:rsidRDefault="009C7F19">
      <w:r w:rsidRPr="009C7F19">
        <w:rPr>
          <w:rFonts w:hint="eastAsia"/>
        </w:rPr>
        <w:t>圖書館與我們在生活上或學習上都息息相關，可以在這裡借書、聽故事、玩遊戲、做功課。你在圖書館裡都做些什麼？你心目中理想的圖書館是什麼樣子呢？請以圖文表現出你對圖書館的印象和期望。</w:t>
      </w:r>
    </w:p>
    <w:p w:rsidR="009C7F19" w:rsidRDefault="009C7F19"/>
    <w:p w:rsidR="00170AA1" w:rsidRDefault="00170AA1">
      <w:r>
        <w:rPr>
          <w:rFonts w:hint="eastAsia"/>
        </w:rPr>
        <w:t>活動</w:t>
      </w:r>
      <w:r w:rsidRPr="00170AA1">
        <w:rPr>
          <w:rFonts w:hint="eastAsia"/>
        </w:rPr>
        <w:t>對象：國小學生，分為國小低年級組（一、二年級）、中年級組（三、四年級）、高年級組（五、六年級）共三組。</w:t>
      </w:r>
    </w:p>
    <w:p w:rsidR="00170AA1" w:rsidRDefault="00170AA1"/>
    <w:p w:rsidR="007B241B" w:rsidRDefault="007B241B">
      <w:pPr>
        <w:rPr>
          <w:rFonts w:hint="eastAsia"/>
        </w:rPr>
      </w:pPr>
      <w:r w:rsidRPr="007B241B">
        <w:rPr>
          <w:rFonts w:hint="eastAsia"/>
        </w:rPr>
        <w:t>繳件方式：請將</w:t>
      </w:r>
      <w:r>
        <w:rPr>
          <w:rFonts w:hint="eastAsia"/>
        </w:rPr>
        <w:t>圖紙</w:t>
      </w:r>
      <w:r>
        <w:rPr>
          <w:rFonts w:hint="eastAsia"/>
        </w:rPr>
        <w:t>(A3)</w:t>
      </w:r>
      <w:r w:rsidRPr="007B241B">
        <w:rPr>
          <w:rFonts w:hint="eastAsia"/>
        </w:rPr>
        <w:t>和</w:t>
      </w:r>
      <w:r>
        <w:rPr>
          <w:rFonts w:hint="eastAsia"/>
        </w:rPr>
        <w:t>授</w:t>
      </w:r>
      <w:r w:rsidRPr="007B241B">
        <w:rPr>
          <w:rFonts w:hint="eastAsia"/>
        </w:rPr>
        <w:t>權同意書</w:t>
      </w:r>
      <w:r>
        <w:rPr>
          <w:rFonts w:hint="eastAsia"/>
        </w:rPr>
        <w:t>(A4)</w:t>
      </w:r>
      <w:r w:rsidRPr="007B241B">
        <w:rPr>
          <w:rFonts w:hint="eastAsia"/>
        </w:rPr>
        <w:t>郵寄至「中華民國圖書館學會」收</w:t>
      </w:r>
      <w:proofErr w:type="gramStart"/>
      <w:r w:rsidRPr="007B241B">
        <w:rPr>
          <w:rFonts w:hint="eastAsia"/>
        </w:rPr>
        <w:t>（</w:t>
      </w:r>
      <w:proofErr w:type="gramEnd"/>
      <w:r w:rsidRPr="007B241B">
        <w:rPr>
          <w:rFonts w:hint="eastAsia"/>
        </w:rPr>
        <w:t>100201</w:t>
      </w:r>
      <w:r w:rsidRPr="007B241B">
        <w:rPr>
          <w:rFonts w:hint="eastAsia"/>
        </w:rPr>
        <w:t>台北市中正區中山南路</w:t>
      </w:r>
      <w:r w:rsidRPr="007B241B">
        <w:rPr>
          <w:rFonts w:hint="eastAsia"/>
        </w:rPr>
        <w:t>20</w:t>
      </w:r>
      <w:r w:rsidRPr="007B241B">
        <w:rPr>
          <w:rFonts w:hint="eastAsia"/>
        </w:rPr>
        <w:t>號</w:t>
      </w:r>
      <w:r w:rsidRPr="007B241B">
        <w:rPr>
          <w:rFonts w:hint="eastAsia"/>
        </w:rPr>
        <w:t xml:space="preserve"> </w:t>
      </w:r>
      <w:r w:rsidRPr="007B241B">
        <w:rPr>
          <w:rFonts w:hint="eastAsia"/>
        </w:rPr>
        <w:t>註明：【圖書館與我】全國圖文比賽</w:t>
      </w:r>
      <w:r w:rsidRPr="007B241B">
        <w:rPr>
          <w:rFonts w:hint="eastAsia"/>
        </w:rPr>
        <w:t xml:space="preserve"> </w:t>
      </w:r>
      <w:r w:rsidRPr="007B241B">
        <w:t>O</w:t>
      </w:r>
      <w:r w:rsidRPr="007B241B">
        <w:rPr>
          <w:rFonts w:hint="eastAsia"/>
        </w:rPr>
        <w:t>年級組</w:t>
      </w:r>
      <w:proofErr w:type="gramStart"/>
      <w:r w:rsidRPr="007B241B">
        <w:rPr>
          <w:rFonts w:hint="eastAsia"/>
        </w:rPr>
        <w:t>）</w:t>
      </w:r>
      <w:proofErr w:type="gramEnd"/>
    </w:p>
    <w:p w:rsidR="009C7F19" w:rsidRDefault="00170AA1">
      <w:r w:rsidRPr="00170AA1">
        <w:rPr>
          <w:rFonts w:hint="eastAsia"/>
        </w:rPr>
        <w:t>收件截止日期：</w:t>
      </w:r>
      <w:r w:rsidR="00636528">
        <w:rPr>
          <w:rFonts w:hint="eastAsia"/>
        </w:rPr>
        <w:t>2022</w:t>
      </w:r>
      <w:r w:rsidR="00636528">
        <w:rPr>
          <w:rFonts w:hint="eastAsia"/>
        </w:rPr>
        <w:t>年</w:t>
      </w:r>
      <w:r w:rsidR="00636528">
        <w:rPr>
          <w:rFonts w:hint="eastAsia"/>
        </w:rPr>
        <w:t>10</w:t>
      </w:r>
      <w:r w:rsidR="00636528">
        <w:rPr>
          <w:rFonts w:hint="eastAsia"/>
        </w:rPr>
        <w:t>月</w:t>
      </w:r>
      <w:r w:rsidR="00636528">
        <w:rPr>
          <w:rFonts w:hint="eastAsia"/>
        </w:rPr>
        <w:t>15</w:t>
      </w:r>
      <w:r w:rsidR="00636528">
        <w:rPr>
          <w:rFonts w:hint="eastAsia"/>
        </w:rPr>
        <w:t>日</w:t>
      </w:r>
      <w:r w:rsidRPr="00170AA1">
        <w:rPr>
          <w:rFonts w:hint="eastAsia"/>
        </w:rPr>
        <w:t>至</w:t>
      </w:r>
      <w:r w:rsidRPr="00170AA1">
        <w:rPr>
          <w:rFonts w:hint="eastAsia"/>
        </w:rPr>
        <w:t>11</w:t>
      </w:r>
      <w:r w:rsidRPr="00170AA1">
        <w:rPr>
          <w:rFonts w:hint="eastAsia"/>
        </w:rPr>
        <w:t>月</w:t>
      </w:r>
      <w:r w:rsidRPr="00170AA1">
        <w:rPr>
          <w:rFonts w:hint="eastAsia"/>
        </w:rPr>
        <w:t>15</w:t>
      </w:r>
      <w:r w:rsidRPr="00170AA1">
        <w:rPr>
          <w:rFonts w:hint="eastAsia"/>
        </w:rPr>
        <w:t>日止（以郵戳為憑）</w:t>
      </w:r>
      <w:r w:rsidR="0037649E">
        <w:rPr>
          <w:rFonts w:hint="eastAsia"/>
        </w:rPr>
        <w:t>，</w:t>
      </w:r>
      <w:r w:rsidR="0037649E" w:rsidRPr="0037649E">
        <w:rPr>
          <w:rFonts w:hint="eastAsia"/>
        </w:rPr>
        <w:t>寄送作品圖</w:t>
      </w:r>
      <w:r w:rsidR="0037649E">
        <w:rPr>
          <w:rFonts w:hint="eastAsia"/>
        </w:rPr>
        <w:t>紙</w:t>
      </w:r>
      <w:r w:rsidR="0037649E" w:rsidRPr="0037649E">
        <w:rPr>
          <w:rFonts w:hint="eastAsia"/>
        </w:rPr>
        <w:t>不符</w:t>
      </w:r>
      <w:r w:rsidR="0037649E" w:rsidRPr="0037649E">
        <w:rPr>
          <w:rFonts w:hint="eastAsia"/>
        </w:rPr>
        <w:t>A3</w:t>
      </w:r>
      <w:r w:rsidR="0037649E" w:rsidRPr="0037649E">
        <w:rPr>
          <w:rFonts w:hint="eastAsia"/>
        </w:rPr>
        <w:t>尺寸，將無法參加評審</w:t>
      </w:r>
      <w:r w:rsidR="0037649E">
        <w:rPr>
          <w:rFonts w:hint="eastAsia"/>
        </w:rPr>
        <w:t>。</w:t>
      </w:r>
    </w:p>
    <w:p w:rsidR="0037649E" w:rsidRDefault="0037649E"/>
    <w:p w:rsidR="007B241B" w:rsidRDefault="007B241B">
      <w:pPr>
        <w:rPr>
          <w:rFonts w:hint="eastAsia"/>
        </w:rPr>
      </w:pPr>
      <w:r>
        <w:rPr>
          <w:rFonts w:hint="eastAsia"/>
        </w:rPr>
        <w:t>得獎與頒獎：</w:t>
      </w:r>
      <w:r w:rsidRPr="007B241B">
        <w:rPr>
          <w:rFonts w:hint="eastAsia"/>
        </w:rPr>
        <w:t>得獎名單於</w:t>
      </w:r>
      <w:r w:rsidRPr="007B241B">
        <w:rPr>
          <w:rFonts w:hint="eastAsia"/>
        </w:rPr>
        <w:t>2022</w:t>
      </w:r>
      <w:r w:rsidRPr="007B241B">
        <w:rPr>
          <w:rFonts w:hint="eastAsia"/>
        </w:rPr>
        <w:t>年</w:t>
      </w:r>
      <w:r w:rsidRPr="007B241B">
        <w:rPr>
          <w:rFonts w:hint="eastAsia"/>
        </w:rPr>
        <w:t>12</w:t>
      </w:r>
      <w:r w:rsidRPr="007B241B">
        <w:rPr>
          <w:rFonts w:hint="eastAsia"/>
        </w:rPr>
        <w:t>月</w:t>
      </w:r>
      <w:r w:rsidRPr="007B241B">
        <w:rPr>
          <w:rFonts w:hint="eastAsia"/>
        </w:rPr>
        <w:t>5</w:t>
      </w:r>
      <w:r w:rsidRPr="007B241B">
        <w:rPr>
          <w:rFonts w:hint="eastAsia"/>
        </w:rPr>
        <w:t>日公布於中華民國圖書館學會網站</w:t>
      </w:r>
      <w:r w:rsidRPr="007B241B">
        <w:rPr>
          <w:rFonts w:hint="eastAsia"/>
        </w:rPr>
        <w:t>(</w:t>
      </w:r>
      <w:hyperlink r:id="rId5" w:history="1">
        <w:r w:rsidRPr="00036F97">
          <w:rPr>
            <w:rStyle w:val="a5"/>
            <w:rFonts w:hint="eastAsia"/>
          </w:rPr>
          <w:t>https://www.lac.org.tw/</w:t>
        </w:r>
      </w:hyperlink>
      <w:r w:rsidRPr="007B241B">
        <w:rPr>
          <w:rFonts w:hint="eastAsia"/>
        </w:rPr>
        <w:t>)</w:t>
      </w:r>
      <w:r>
        <w:rPr>
          <w:rFonts w:hint="eastAsia"/>
        </w:rPr>
        <w:t>，</w:t>
      </w:r>
      <w:r w:rsidRPr="007B241B">
        <w:rPr>
          <w:rFonts w:hint="eastAsia"/>
        </w:rPr>
        <w:t>得獎者將於</w:t>
      </w:r>
      <w:r w:rsidRPr="007B241B">
        <w:rPr>
          <w:rFonts w:hint="eastAsia"/>
        </w:rPr>
        <w:t>2022</w:t>
      </w:r>
      <w:r w:rsidRPr="007B241B">
        <w:rPr>
          <w:rFonts w:hint="eastAsia"/>
        </w:rPr>
        <w:t>年</w:t>
      </w:r>
      <w:r w:rsidRPr="007B241B">
        <w:rPr>
          <w:rFonts w:hint="eastAsia"/>
        </w:rPr>
        <w:t>12</w:t>
      </w:r>
      <w:r w:rsidRPr="007B241B">
        <w:rPr>
          <w:rFonts w:hint="eastAsia"/>
        </w:rPr>
        <w:t>月</w:t>
      </w:r>
      <w:r w:rsidRPr="007B241B">
        <w:rPr>
          <w:rFonts w:hint="eastAsia"/>
        </w:rPr>
        <w:t>10</w:t>
      </w:r>
      <w:r w:rsidRPr="007B241B">
        <w:rPr>
          <w:rFonts w:hint="eastAsia"/>
        </w:rPr>
        <w:t>日於中華民國圖書館學會會員大會頒獎（交通自理）。</w:t>
      </w:r>
    </w:p>
    <w:p w:rsidR="00636528" w:rsidRPr="00636528" w:rsidRDefault="00636528" w:rsidP="00636528">
      <w:pPr>
        <w:spacing w:line="0" w:lineRule="atLeast"/>
        <w:rPr>
          <w:rFonts w:ascii="微軟正黑體" w:eastAsia="微軟正黑體" w:hAnsi="微軟正黑體"/>
          <w:szCs w:val="24"/>
        </w:rPr>
      </w:pPr>
      <w:r w:rsidRPr="00636528">
        <w:rPr>
          <w:rFonts w:ascii="微軟正黑體" w:eastAsia="微軟正黑體" w:hAnsi="微軟正黑體" w:hint="eastAsia"/>
          <w:szCs w:val="24"/>
        </w:rPr>
        <w:t>獎項說明：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1412"/>
        <w:gridCol w:w="6317"/>
      </w:tblGrid>
      <w:tr w:rsidR="00636528" w:rsidTr="00E73CF2">
        <w:tc>
          <w:tcPr>
            <w:tcW w:w="1413" w:type="dxa"/>
          </w:tcPr>
          <w:p w:rsidR="00636528" w:rsidRDefault="00636528" w:rsidP="00E73CF2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每組名次</w:t>
            </w:r>
          </w:p>
        </w:tc>
        <w:tc>
          <w:tcPr>
            <w:tcW w:w="6322" w:type="dxa"/>
          </w:tcPr>
          <w:p w:rsidR="00636528" w:rsidRDefault="00636528" w:rsidP="00E73CF2">
            <w:pPr>
              <w:pStyle w:val="a3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獎項</w:t>
            </w:r>
          </w:p>
        </w:tc>
      </w:tr>
      <w:tr w:rsidR="00636528" w:rsidTr="00E73CF2">
        <w:tc>
          <w:tcPr>
            <w:tcW w:w="1413" w:type="dxa"/>
          </w:tcPr>
          <w:p w:rsidR="00636528" w:rsidRDefault="00636528" w:rsidP="00E73CF2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第一名</w:t>
            </w:r>
          </w:p>
        </w:tc>
        <w:tc>
          <w:tcPr>
            <w:tcW w:w="6322" w:type="dxa"/>
          </w:tcPr>
          <w:p w:rsidR="00636528" w:rsidRDefault="00636528" w:rsidP="00E73CF2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獎學金5,000元及獎狀乙紙</w:t>
            </w:r>
          </w:p>
        </w:tc>
      </w:tr>
      <w:tr w:rsidR="00636528" w:rsidTr="00E73CF2">
        <w:tc>
          <w:tcPr>
            <w:tcW w:w="1413" w:type="dxa"/>
          </w:tcPr>
          <w:p w:rsidR="00636528" w:rsidRDefault="00636528" w:rsidP="00E73CF2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第二名</w:t>
            </w:r>
          </w:p>
        </w:tc>
        <w:tc>
          <w:tcPr>
            <w:tcW w:w="6322" w:type="dxa"/>
          </w:tcPr>
          <w:p w:rsidR="00636528" w:rsidRDefault="00636528" w:rsidP="00E73CF2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獎學金3,000元及獎狀乙紙</w:t>
            </w:r>
          </w:p>
        </w:tc>
      </w:tr>
      <w:tr w:rsidR="00636528" w:rsidTr="00E73CF2">
        <w:tc>
          <w:tcPr>
            <w:tcW w:w="1413" w:type="dxa"/>
          </w:tcPr>
          <w:p w:rsidR="00636528" w:rsidRDefault="00636528" w:rsidP="00E73CF2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第三名</w:t>
            </w:r>
          </w:p>
        </w:tc>
        <w:tc>
          <w:tcPr>
            <w:tcW w:w="6322" w:type="dxa"/>
          </w:tcPr>
          <w:p w:rsidR="00636528" w:rsidRDefault="00636528" w:rsidP="00E73CF2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獎學金2,000元及獎狀乙紙</w:t>
            </w:r>
          </w:p>
        </w:tc>
      </w:tr>
      <w:tr w:rsidR="00636528" w:rsidTr="00E73CF2">
        <w:tc>
          <w:tcPr>
            <w:tcW w:w="1413" w:type="dxa"/>
          </w:tcPr>
          <w:p w:rsidR="00636528" w:rsidRDefault="00636528" w:rsidP="00E73CF2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佳作</w:t>
            </w:r>
          </w:p>
        </w:tc>
        <w:tc>
          <w:tcPr>
            <w:tcW w:w="6322" w:type="dxa"/>
          </w:tcPr>
          <w:p w:rsidR="00636528" w:rsidRDefault="00636528" w:rsidP="00E73CF2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數名，便利商店禮物卡200元及獎狀乙紙</w:t>
            </w:r>
          </w:p>
        </w:tc>
      </w:tr>
    </w:tbl>
    <w:p w:rsidR="0037649E" w:rsidRPr="0037649E" w:rsidRDefault="00636528">
      <w:pPr>
        <w:rPr>
          <w:rFonts w:hint="eastAsia"/>
        </w:rPr>
      </w:pPr>
      <w:proofErr w:type="gramStart"/>
      <w:r w:rsidRPr="00107212">
        <w:rPr>
          <w:rFonts w:asciiTheme="majorEastAsia" w:eastAsiaTheme="majorEastAsia" w:hAnsiTheme="majorEastAsia" w:hint="eastAsia"/>
          <w:sz w:val="14"/>
          <w:szCs w:val="20"/>
        </w:rPr>
        <w:t>註</w:t>
      </w:r>
      <w:proofErr w:type="gramEnd"/>
      <w:r w:rsidRPr="00107212">
        <w:rPr>
          <w:rFonts w:asciiTheme="majorEastAsia" w:eastAsiaTheme="majorEastAsia" w:hAnsiTheme="majorEastAsia" w:hint="eastAsia"/>
          <w:sz w:val="14"/>
          <w:szCs w:val="20"/>
        </w:rPr>
        <w:t>：</w:t>
      </w:r>
      <w:r w:rsidRPr="00107212">
        <w:rPr>
          <w:rFonts w:asciiTheme="majorEastAsia" w:eastAsiaTheme="majorEastAsia" w:hAnsiTheme="majorEastAsia" w:cs="Arial"/>
          <w:color w:val="202124"/>
          <w:sz w:val="14"/>
          <w:szCs w:val="20"/>
          <w:shd w:val="clear" w:color="auto" w:fill="FFFFFF"/>
        </w:rPr>
        <w:t>依中華民國稅法規定，獎項金額若達新台幣1,000元以上，獎項所得將列入個人年度綜合所得稅申報，故得獎者需提供身份證影本(未成年人應提供戶口名簿及法定代理人或監護人之身分證影本)，且依規定填寫並繳交相關收據方可領獎；其他未盡事宜，悉依中華民國稅法相關規定辦理。</w:t>
      </w:r>
    </w:p>
    <w:p w:rsidR="009C7F19" w:rsidRDefault="009C7F19">
      <w:bookmarkStart w:id="0" w:name="_GoBack"/>
      <w:bookmarkEnd w:id="0"/>
    </w:p>
    <w:p w:rsidR="009C7F19" w:rsidRDefault="0037649E">
      <w:r>
        <w:rPr>
          <w:rFonts w:hint="eastAsia"/>
        </w:rPr>
        <w:t>活動辦法詳見活動海報說明。</w:t>
      </w:r>
    </w:p>
    <w:p w:rsidR="009C7F19" w:rsidRDefault="009C7F19"/>
    <w:p w:rsidR="009C7F19" w:rsidRDefault="009C7F19">
      <w:r>
        <w:rPr>
          <w:rFonts w:hint="eastAsia"/>
        </w:rPr>
        <w:t>活動海報下載</w:t>
      </w:r>
      <w:r>
        <w:rPr>
          <w:rFonts w:hint="eastAsia"/>
        </w:rPr>
        <w:t>(</w:t>
      </w:r>
      <w:hyperlink r:id="rId6" w:tgtFrame="_blank" w:history="1">
        <w:r w:rsidR="00ED6566">
          <w:rPr>
            <w:rStyle w:val="a5"/>
            <w:rFonts w:ascii="Arial" w:hAnsi="Arial" w:cs="Arial"/>
            <w:color w:val="1155CC"/>
            <w:shd w:val="clear" w:color="auto" w:fill="FFFFFF"/>
          </w:rPr>
          <w:t>https://tinyurl.com/22drawing-1</w:t>
        </w:r>
      </w:hyperlink>
      <w:r>
        <w:rPr>
          <w:rFonts w:hint="eastAsia"/>
        </w:rPr>
        <w:t>)</w:t>
      </w:r>
    </w:p>
    <w:p w:rsidR="009C7F19" w:rsidRDefault="009C7F19">
      <w:r>
        <w:rPr>
          <w:rFonts w:hint="eastAsia"/>
        </w:rPr>
        <w:t>圖紙下載</w:t>
      </w:r>
      <w:r>
        <w:rPr>
          <w:rFonts w:hint="eastAsia"/>
        </w:rPr>
        <w:t>(A3)</w:t>
      </w:r>
      <w:r w:rsidR="007B241B" w:rsidRPr="007B241B">
        <w:rPr>
          <w:rFonts w:hint="eastAsia"/>
        </w:rPr>
        <w:t xml:space="preserve"> </w:t>
      </w:r>
      <w:r w:rsidR="007B241B">
        <w:rPr>
          <w:rFonts w:hint="eastAsia"/>
        </w:rPr>
        <w:t>(</w:t>
      </w:r>
      <w:hyperlink r:id="rId7" w:tgtFrame="_blank" w:history="1">
        <w:r w:rsidR="00ED6566">
          <w:rPr>
            <w:rStyle w:val="a5"/>
            <w:rFonts w:ascii="Arial" w:hAnsi="Arial" w:cs="Arial"/>
            <w:color w:val="1155CC"/>
            <w:shd w:val="clear" w:color="auto" w:fill="FFFFFF"/>
          </w:rPr>
          <w:t>https://tinyurl.com/22drawing-2</w:t>
        </w:r>
      </w:hyperlink>
      <w:r w:rsidR="007B241B">
        <w:rPr>
          <w:rFonts w:hint="eastAsia"/>
        </w:rPr>
        <w:t>)</w:t>
      </w:r>
    </w:p>
    <w:p w:rsidR="009C7F19" w:rsidRDefault="009C7F19">
      <w:pPr>
        <w:rPr>
          <w:rFonts w:hint="eastAsia"/>
        </w:rPr>
      </w:pPr>
      <w:r>
        <w:rPr>
          <w:rFonts w:hint="eastAsia"/>
        </w:rPr>
        <w:t>授權</w:t>
      </w:r>
      <w:r w:rsidR="007B241B">
        <w:rPr>
          <w:rFonts w:hint="eastAsia"/>
        </w:rPr>
        <w:t>同意</w:t>
      </w:r>
      <w:r>
        <w:rPr>
          <w:rFonts w:hint="eastAsia"/>
        </w:rPr>
        <w:t>書下載</w:t>
      </w:r>
      <w:r>
        <w:rPr>
          <w:rFonts w:hint="eastAsia"/>
        </w:rPr>
        <w:t>(A4)</w:t>
      </w:r>
      <w:r w:rsidR="007B241B" w:rsidRPr="007B241B">
        <w:rPr>
          <w:rFonts w:hint="eastAsia"/>
        </w:rPr>
        <w:t xml:space="preserve"> </w:t>
      </w:r>
      <w:r w:rsidR="007B241B">
        <w:rPr>
          <w:rFonts w:hint="eastAsia"/>
        </w:rPr>
        <w:t>(</w:t>
      </w:r>
      <w:hyperlink r:id="rId8" w:tgtFrame="_blank" w:history="1">
        <w:r w:rsidR="00ED6566">
          <w:rPr>
            <w:rStyle w:val="a5"/>
            <w:rFonts w:ascii="Arial" w:hAnsi="Arial" w:cs="Arial"/>
            <w:color w:val="1155CC"/>
            <w:shd w:val="clear" w:color="auto" w:fill="FFFFFF"/>
          </w:rPr>
          <w:t>https://tinyurl.com/22drawing-3</w:t>
        </w:r>
      </w:hyperlink>
      <w:r w:rsidR="007B241B">
        <w:rPr>
          <w:rFonts w:hint="eastAsia"/>
        </w:rPr>
        <w:t>)</w:t>
      </w:r>
    </w:p>
    <w:sectPr w:rsidR="009C7F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F6468"/>
    <w:multiLevelType w:val="hybridMultilevel"/>
    <w:tmpl w:val="76900D28"/>
    <w:lvl w:ilvl="0" w:tplc="83B646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19"/>
    <w:rsid w:val="00170AA1"/>
    <w:rsid w:val="002B1C95"/>
    <w:rsid w:val="0037649E"/>
    <w:rsid w:val="00636528"/>
    <w:rsid w:val="007B241B"/>
    <w:rsid w:val="009C7F19"/>
    <w:rsid w:val="00AA7F7A"/>
    <w:rsid w:val="00B54A0C"/>
    <w:rsid w:val="00E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FB27"/>
  <w15:chartTrackingRefBased/>
  <w15:docId w15:val="{CEC7D857-9601-4BDE-84C8-B4194C27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528"/>
    <w:pPr>
      <w:ind w:leftChars="200" w:left="480"/>
    </w:pPr>
  </w:style>
  <w:style w:type="table" w:styleId="a4">
    <w:name w:val="Table Grid"/>
    <w:basedOn w:val="a1"/>
    <w:uiPriority w:val="39"/>
    <w:rsid w:val="0063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B24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22drawing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yurl.com/22drawing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url.com/22drawing-1" TargetMode="External"/><Relationship Id="rId5" Type="http://schemas.openxmlformats.org/officeDocument/2006/relationships/hyperlink" Target="https://www.lac.org.t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蕭淑媛</dc:creator>
  <cp:keywords/>
  <dc:description/>
  <cp:lastModifiedBy>蕭淑媛</cp:lastModifiedBy>
  <cp:revision>2</cp:revision>
  <dcterms:created xsi:type="dcterms:W3CDTF">2022-10-11T00:49:00Z</dcterms:created>
  <dcterms:modified xsi:type="dcterms:W3CDTF">2022-10-11T03:13:00Z</dcterms:modified>
</cp:coreProperties>
</file>