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8BDD4" w14:textId="021BE753" w:rsidR="00016868" w:rsidRPr="00F61B93" w:rsidRDefault="00016868" w:rsidP="00016868">
      <w:pPr>
        <w:pStyle w:val="Standard"/>
        <w:jc w:val="center"/>
        <w:rPr>
          <w:rFonts w:ascii="標楷體" w:eastAsia="標楷體" w:hAnsi="標楷體"/>
          <w:sz w:val="32"/>
          <w:szCs w:val="32"/>
          <w:lang w:eastAsia="zh-TW"/>
        </w:rPr>
      </w:pPr>
      <w:r w:rsidRPr="00F61B93">
        <w:rPr>
          <w:rFonts w:ascii="標楷體" w:eastAsia="標楷體" w:hAnsi="標楷體" w:hint="eastAsia"/>
          <w:sz w:val="32"/>
          <w:szCs w:val="32"/>
          <w:lang w:eastAsia="zh-TW"/>
        </w:rPr>
        <w:t>第1</w:t>
      </w:r>
      <w:r w:rsidR="00563B50">
        <w:rPr>
          <w:rFonts w:ascii="標楷體" w:eastAsia="標楷體" w:hAnsi="標楷體"/>
          <w:sz w:val="32"/>
          <w:szCs w:val="32"/>
          <w:lang w:eastAsia="zh-TW"/>
        </w:rPr>
        <w:t>4</w:t>
      </w:r>
      <w:r w:rsidRPr="00F61B93">
        <w:rPr>
          <w:rFonts w:ascii="標楷體" w:eastAsia="標楷體" w:hAnsi="標楷體" w:hint="eastAsia"/>
          <w:sz w:val="32"/>
          <w:szCs w:val="32"/>
          <w:lang w:eastAsia="zh-TW"/>
        </w:rPr>
        <w:t>屆聯合盃全國作文大賽 新北市區賽</w:t>
      </w:r>
    </w:p>
    <w:p w14:paraId="7AA75317" w14:textId="77777777" w:rsidR="00016868" w:rsidRPr="00F61B93" w:rsidRDefault="00016868" w:rsidP="00016868">
      <w:pPr>
        <w:pStyle w:val="Standard"/>
        <w:jc w:val="center"/>
        <w:rPr>
          <w:rFonts w:ascii="標楷體" w:eastAsia="標楷體" w:hAnsi="標楷體" w:cs="新細明體"/>
          <w:sz w:val="32"/>
          <w:szCs w:val="32"/>
          <w:lang w:eastAsia="zh-TW"/>
        </w:rPr>
      </w:pPr>
      <w:r w:rsidRPr="00F61B93">
        <w:rPr>
          <w:rFonts w:ascii="標楷體" w:eastAsia="標楷體" w:hAnsi="標楷體"/>
          <w:sz w:val="32"/>
          <w:szCs w:val="32"/>
        </w:rPr>
        <w:t>國小</w:t>
      </w:r>
      <w:r w:rsidRPr="00F61B93">
        <w:rPr>
          <w:rFonts w:ascii="標楷體" w:eastAsia="標楷體" w:hAnsi="標楷體" w:hint="eastAsia"/>
          <w:sz w:val="32"/>
          <w:szCs w:val="32"/>
          <w:lang w:eastAsia="zh-TW"/>
        </w:rPr>
        <w:t>高</w:t>
      </w:r>
      <w:r w:rsidRPr="00F61B93">
        <w:rPr>
          <w:rFonts w:ascii="標楷體" w:eastAsia="標楷體" w:hAnsi="標楷體"/>
          <w:sz w:val="32"/>
          <w:szCs w:val="32"/>
        </w:rPr>
        <w:t>年級</w:t>
      </w:r>
      <w:r w:rsidRPr="00F61B93">
        <w:rPr>
          <w:rFonts w:ascii="標楷體" w:eastAsia="標楷體" w:hAnsi="標楷體" w:cs="新細明體"/>
          <w:sz w:val="32"/>
          <w:szCs w:val="32"/>
        </w:rPr>
        <w:t>組第一名</w:t>
      </w:r>
    </w:p>
    <w:p w14:paraId="002B9AD6" w14:textId="354A987F" w:rsidR="00086366" w:rsidRPr="00F61B93" w:rsidRDefault="00086366" w:rsidP="00086366">
      <w:pPr>
        <w:pStyle w:val="Standard"/>
        <w:jc w:val="center"/>
        <w:rPr>
          <w:rFonts w:ascii="標楷體" w:eastAsia="標楷體" w:hAnsi="標楷體"/>
          <w:sz w:val="32"/>
          <w:szCs w:val="32"/>
          <w:lang w:eastAsia="zh-TW"/>
        </w:rPr>
      </w:pPr>
      <w:r w:rsidRPr="00F61B93">
        <w:rPr>
          <w:rFonts w:ascii="標楷體" w:eastAsia="標楷體" w:hAnsi="標楷體" w:hint="eastAsia"/>
          <w:sz w:val="32"/>
          <w:szCs w:val="32"/>
          <w:lang w:eastAsia="zh-TW"/>
        </w:rPr>
        <w:t>【</w:t>
      </w:r>
      <w:r w:rsidR="00563B50" w:rsidRPr="00563B50">
        <w:rPr>
          <w:rFonts w:ascii="標楷體" w:eastAsia="標楷體" w:hAnsi="標楷體" w:hint="eastAsia"/>
          <w:sz w:val="32"/>
          <w:szCs w:val="32"/>
          <w:lang w:eastAsia="zh-TW"/>
        </w:rPr>
        <w:t>淡江高中附設小學部</w:t>
      </w:r>
      <w:r w:rsidR="00541675">
        <w:rPr>
          <w:rFonts w:ascii="標楷體" w:eastAsia="標楷體" w:hAnsi="標楷體" w:hint="eastAsia"/>
          <w:sz w:val="32"/>
          <w:szCs w:val="32"/>
          <w:lang w:eastAsia="zh-TW"/>
        </w:rPr>
        <w:t xml:space="preserve"> </w:t>
      </w:r>
      <w:r w:rsidR="00563B50" w:rsidRPr="00563B50">
        <w:rPr>
          <w:rFonts w:ascii="標楷體" w:eastAsia="標楷體" w:hAnsi="標楷體" w:hint="eastAsia"/>
          <w:sz w:val="32"/>
          <w:szCs w:val="32"/>
          <w:lang w:eastAsia="zh-TW"/>
        </w:rPr>
        <w:t>張芝穎</w:t>
      </w:r>
      <w:r w:rsidRPr="00F61B93">
        <w:rPr>
          <w:rFonts w:ascii="標楷體" w:eastAsia="標楷體" w:hAnsi="標楷體" w:hint="eastAsia"/>
          <w:sz w:val="32"/>
          <w:szCs w:val="32"/>
          <w:lang w:eastAsia="zh-TW"/>
        </w:rPr>
        <w:t>】 指導老師：</w:t>
      </w:r>
      <w:r w:rsidR="00563B50" w:rsidRPr="00563B50">
        <w:rPr>
          <w:rFonts w:ascii="標楷體" w:eastAsia="標楷體" w:hAnsi="標楷體" w:hint="eastAsia"/>
          <w:sz w:val="32"/>
          <w:szCs w:val="32"/>
          <w:lang w:eastAsia="zh-TW"/>
        </w:rPr>
        <w:t>劉育榕</w:t>
      </w:r>
    </w:p>
    <w:p w14:paraId="23DFB26D" w14:textId="77777777" w:rsidR="00016868" w:rsidRPr="00F61B93" w:rsidRDefault="00016868" w:rsidP="00016868">
      <w:pPr>
        <w:pStyle w:val="Standard"/>
      </w:pPr>
    </w:p>
    <w:p w14:paraId="57CCB94B" w14:textId="2B4F398F" w:rsidR="00E0514E" w:rsidRPr="00F61B93" w:rsidRDefault="00016868" w:rsidP="00016868">
      <w:pPr>
        <w:pStyle w:val="Standard"/>
        <w:jc w:val="center"/>
        <w:rPr>
          <w:rFonts w:ascii="新細明體" w:hAnsi="新細明體" w:cs="新細明體"/>
        </w:rPr>
      </w:pPr>
      <w:r w:rsidRPr="00F61B93">
        <w:rPr>
          <w:rFonts w:ascii="標楷體" w:eastAsia="標楷體" w:hAnsi="標楷體"/>
          <w:b/>
          <w:sz w:val="36"/>
          <w:u w:val="single"/>
        </w:rPr>
        <w:t>《</w:t>
      </w:r>
      <w:r w:rsidR="00563B50" w:rsidRPr="00563B50">
        <w:rPr>
          <w:rFonts w:ascii="標楷體" w:eastAsia="標楷體" w:hAnsi="標楷體" w:hint="eastAsia"/>
          <w:b/>
          <w:sz w:val="36"/>
          <w:u w:val="single"/>
        </w:rPr>
        <w:t>遊戲的樂趣</w:t>
      </w:r>
      <w:r w:rsidRPr="00F61B93">
        <w:rPr>
          <w:rFonts w:ascii="標楷體" w:eastAsia="標楷體" w:hAnsi="標楷體"/>
          <w:b/>
          <w:sz w:val="36"/>
          <w:u w:val="single"/>
        </w:rPr>
        <w:t>》</w:t>
      </w:r>
    </w:p>
    <w:p w14:paraId="63ED5539" w14:textId="77777777" w:rsidR="00E0514E" w:rsidRPr="00F61B93" w:rsidRDefault="00E0514E">
      <w:pPr>
        <w:pStyle w:val="Standard"/>
        <w:jc w:val="center"/>
        <w:rPr>
          <w:rFonts w:ascii="新細明體" w:hAnsi="新細明體" w:cs="新細明體"/>
        </w:rPr>
      </w:pPr>
    </w:p>
    <w:p w14:paraId="082A71C0" w14:textId="3D0F859B" w:rsidR="00563B50" w:rsidRDefault="00563B50" w:rsidP="00563B50">
      <w:pPr>
        <w:pStyle w:val="Standard"/>
        <w:rPr>
          <w:rFonts w:ascii="標楷體" w:eastAsia="標楷體" w:hAnsi="標楷體"/>
          <w:sz w:val="28"/>
          <w:lang w:eastAsia="zh-TW"/>
        </w:rPr>
      </w:pPr>
      <w:r>
        <w:rPr>
          <w:rFonts w:ascii="標楷體" w:eastAsia="標楷體" w:hAnsi="標楷體" w:hint="eastAsia"/>
          <w:sz w:val="28"/>
          <w:lang w:eastAsia="zh-TW"/>
        </w:rPr>
        <w:t xml:space="preserve">　　</w:t>
      </w:r>
      <w:r w:rsidRPr="00563B50">
        <w:rPr>
          <w:rFonts w:ascii="標楷體" w:eastAsia="標楷體" w:hAnsi="標楷體" w:hint="eastAsia"/>
          <w:sz w:val="28"/>
          <w:lang w:eastAsia="zh-TW"/>
        </w:rPr>
        <w:t>遊戲，是日常生活中不可或缺的東西，它可以是動態的，例如打球、踢毽子，也可以是靜態的，例如桌遊、撲克牌，甚至可以是手遊、角色扮演等。遊戲可以是娛樂，也可以是運動，每個人對遊戲的喜好不同，而我，則是最喜歡玩手遊。</w:t>
      </w:r>
    </w:p>
    <w:p w14:paraId="2BC9D01A" w14:textId="77777777" w:rsidR="00563B50" w:rsidRPr="00563B50" w:rsidRDefault="00563B50" w:rsidP="00563B50">
      <w:pPr>
        <w:pStyle w:val="Standard"/>
        <w:rPr>
          <w:rFonts w:ascii="標楷體" w:eastAsia="標楷體" w:hAnsi="標楷體" w:hint="eastAsia"/>
          <w:sz w:val="28"/>
          <w:lang w:eastAsia="zh-TW"/>
        </w:rPr>
      </w:pPr>
    </w:p>
    <w:p w14:paraId="5F5A7FB5" w14:textId="43708D4A" w:rsidR="00563B50" w:rsidRDefault="00563B50" w:rsidP="00563B50">
      <w:pPr>
        <w:pStyle w:val="Standard"/>
        <w:rPr>
          <w:rFonts w:ascii="標楷體" w:eastAsia="標楷體" w:hAnsi="標楷體"/>
          <w:sz w:val="28"/>
          <w:lang w:eastAsia="zh-TW"/>
        </w:rPr>
      </w:pPr>
      <w:r>
        <w:rPr>
          <w:rFonts w:ascii="標楷體" w:eastAsia="標楷體" w:hAnsi="標楷體" w:hint="eastAsia"/>
          <w:sz w:val="28"/>
          <w:lang w:eastAsia="zh-TW"/>
        </w:rPr>
        <w:t xml:space="preserve">　　</w:t>
      </w:r>
      <w:r w:rsidRPr="00563B50">
        <w:rPr>
          <w:rFonts w:ascii="標楷體" w:eastAsia="標楷體" w:hAnsi="標楷體" w:hint="eastAsia"/>
          <w:sz w:val="28"/>
          <w:lang w:eastAsia="zh-TW"/>
        </w:rPr>
        <w:t>有人會認為手遊只是單方面娛樂而已，我卻覺得手遊在不影響到課業、工作的話，是有益於我們的，在虛擬世界裡，我可以活出不一樣的自己，也可以完成在現實生活無法實現的夢想，就等於是我的第二人生。我喜愛歷史，所以我喜歡玩一些有關宮廷、江湖手遊等遊戲，常常一下子在遊戲裡勾心鬥角，一下子又在另一個遊戲中當女俠，有時玩著玩著，就站起來演戲，把被子披在身上當娘娘，一會向別人請安，一會兒坐在椅子上，換一種高傲的表情；扮女俠的時候，拿一把鐵尺，咻咻咻的揮來揮去，有一次還差點揮到妹妹，真好玩，我想手遊的樂趣就是我可以有無限大的想像空間吧！</w:t>
      </w:r>
    </w:p>
    <w:p w14:paraId="77CE6BC4" w14:textId="77777777" w:rsidR="00563B50" w:rsidRPr="00563B50" w:rsidRDefault="00563B50" w:rsidP="00563B50">
      <w:pPr>
        <w:pStyle w:val="Standard"/>
        <w:rPr>
          <w:rFonts w:ascii="標楷體" w:eastAsia="標楷體" w:hAnsi="標楷體" w:hint="eastAsia"/>
          <w:sz w:val="28"/>
          <w:lang w:eastAsia="zh-TW"/>
        </w:rPr>
      </w:pPr>
    </w:p>
    <w:p w14:paraId="2DE21BFF" w14:textId="5FCF9ABD" w:rsidR="00563B50" w:rsidRDefault="00563B50" w:rsidP="00563B50">
      <w:pPr>
        <w:pStyle w:val="Standard"/>
        <w:rPr>
          <w:rFonts w:ascii="標楷體" w:eastAsia="標楷體" w:hAnsi="標楷體"/>
          <w:sz w:val="28"/>
          <w:lang w:eastAsia="zh-TW"/>
        </w:rPr>
      </w:pPr>
      <w:r>
        <w:rPr>
          <w:rFonts w:ascii="標楷體" w:eastAsia="標楷體" w:hAnsi="標楷體" w:hint="eastAsia"/>
          <w:sz w:val="28"/>
          <w:lang w:eastAsia="zh-TW"/>
        </w:rPr>
        <w:t xml:space="preserve">　　</w:t>
      </w:r>
      <w:r w:rsidRPr="00563B50">
        <w:rPr>
          <w:rFonts w:ascii="標楷體" w:eastAsia="標楷體" w:hAnsi="標楷體" w:hint="eastAsia"/>
          <w:sz w:val="28"/>
          <w:lang w:eastAsia="zh-TW"/>
        </w:rPr>
        <w:t>我喜歡交朋友，所以下課時常會和朋友們一起玩，有時會和他們打籃球，有時會和她們討論功課，更多時候會和他們在操場上、遊戲器材上追逐，令我印象最深刻的一次是在我中年級時，我們在玩「地底之鬼」時，這個遊戲是每兩人一個鬼、四人兩個鬼……以此類推，那時我和B同學在遊戲器材上，A同學當鬼，她必須在洞洞中抓我們且不能踩到板子上，A試了好幾次都無法抓到我和B，這時她靈機一動，爬到網子上來，我們一時不備，很快就被抓了，雖然有些生氣，畢竟是以這種方式輸的，不過「勝敗乃兵家常事」嘛～我也不禁佩服A的身手矯捷與臨場反應，而且我覺得這次的遊戲真是太有趣了，也激發了我的好勝心，好！我一定要勝過她！</w:t>
      </w:r>
    </w:p>
    <w:p w14:paraId="0AC39A89" w14:textId="77777777" w:rsidR="00563B50" w:rsidRPr="00563B50" w:rsidRDefault="00563B50" w:rsidP="00563B50">
      <w:pPr>
        <w:pStyle w:val="Standard"/>
        <w:rPr>
          <w:rFonts w:ascii="標楷體" w:eastAsia="標楷體" w:hAnsi="標楷體" w:hint="eastAsia"/>
          <w:sz w:val="28"/>
          <w:lang w:eastAsia="zh-TW"/>
        </w:rPr>
      </w:pPr>
    </w:p>
    <w:p w14:paraId="78D408F2" w14:textId="795C22FF" w:rsidR="00563B50" w:rsidRPr="00563B50" w:rsidRDefault="00563B50" w:rsidP="00563B50">
      <w:pPr>
        <w:pStyle w:val="Standard"/>
        <w:rPr>
          <w:rFonts w:ascii="標楷體" w:eastAsia="標楷體" w:hAnsi="標楷體"/>
          <w:sz w:val="28"/>
          <w:lang w:eastAsia="zh-TW"/>
        </w:rPr>
      </w:pPr>
      <w:r>
        <w:rPr>
          <w:rFonts w:ascii="標楷體" w:eastAsia="標楷體" w:hAnsi="標楷體" w:hint="eastAsia"/>
          <w:sz w:val="28"/>
          <w:lang w:eastAsia="zh-TW"/>
        </w:rPr>
        <w:t xml:space="preserve">　　</w:t>
      </w:r>
      <w:r w:rsidRPr="00563B50">
        <w:rPr>
          <w:rFonts w:ascii="標楷體" w:eastAsia="標楷體" w:hAnsi="標楷體" w:hint="eastAsia"/>
          <w:sz w:val="28"/>
          <w:lang w:eastAsia="zh-TW"/>
        </w:rPr>
        <w:t>遊戲的樂趣見人見智，每個人都有自己專屬的樂趣，有時最簡單、不稀奇的遊戲反而是生活中最大的樂趣，例如跳格子、紅綠燈或鬼捉人，這些都是普通的遊戲，可是或許對某些人來說，這些是人生中最快樂的時光，我非常懷念那在幼兒園與同學相處的時光，我多麼希望能回到過去啊！不過人不要一直懷念過去，要向前走，有時我還是可以和小學同學玩啊！遊戲就像是身體按摩機，可以讓身體放鬆，每次玩遊戲都是一次收穫！</w:t>
      </w:r>
    </w:p>
    <w:p w14:paraId="29FB4BA3" w14:textId="34F5B419" w:rsidR="00915444" w:rsidRPr="00F61B93" w:rsidRDefault="00563B50" w:rsidP="00563B50">
      <w:pPr>
        <w:pStyle w:val="Standard"/>
        <w:jc w:val="center"/>
        <w:rPr>
          <w:rFonts w:ascii="新細明體" w:hAnsi="新細明體" w:cs="新細明體"/>
        </w:rPr>
      </w:pPr>
      <w:r>
        <w:rPr>
          <w:rFonts w:ascii="標楷體" w:eastAsia="標楷體" w:hAnsi="標楷體"/>
          <w:sz w:val="28"/>
          <w:lang w:eastAsia="zh-TW"/>
        </w:rPr>
        <w:br w:type="page"/>
      </w:r>
      <w:r w:rsidR="00915444" w:rsidRPr="00F61B93">
        <w:rPr>
          <w:rFonts w:ascii="標楷體" w:eastAsia="標楷體" w:hAnsi="標楷體"/>
          <w:b/>
          <w:sz w:val="36"/>
          <w:u w:val="single"/>
        </w:rPr>
        <w:lastRenderedPageBreak/>
        <w:t>《</w:t>
      </w:r>
      <w:r w:rsidR="00915444">
        <w:rPr>
          <w:rFonts w:ascii="標楷體" w:eastAsia="標楷體" w:hAnsi="標楷體" w:hint="eastAsia"/>
          <w:b/>
          <w:sz w:val="36"/>
          <w:u w:val="single"/>
          <w:lang w:eastAsia="zh-TW"/>
        </w:rPr>
        <w:t>賞析</w:t>
      </w:r>
      <w:r w:rsidR="00915444" w:rsidRPr="00F61B93">
        <w:rPr>
          <w:rFonts w:ascii="標楷體" w:eastAsia="標楷體" w:hAnsi="標楷體"/>
          <w:b/>
          <w:sz w:val="36"/>
          <w:u w:val="single"/>
        </w:rPr>
        <w:t>》</w:t>
      </w:r>
    </w:p>
    <w:p w14:paraId="28916EC1" w14:textId="77777777" w:rsidR="00915444" w:rsidRPr="00F61B93" w:rsidRDefault="00915444" w:rsidP="00915444">
      <w:pPr>
        <w:pStyle w:val="Standard"/>
        <w:jc w:val="center"/>
        <w:rPr>
          <w:rFonts w:ascii="新細明體" w:hAnsi="新細明體" w:cs="新細明體"/>
        </w:rPr>
      </w:pPr>
    </w:p>
    <w:p w14:paraId="3E201787" w14:textId="758D829B" w:rsidR="00563B50" w:rsidRPr="00563B50" w:rsidRDefault="00563B50" w:rsidP="00563B50">
      <w:pPr>
        <w:pStyle w:val="ad"/>
        <w:spacing w:line="480" w:lineRule="exact"/>
        <w:ind w:firstLine="482"/>
        <w:rPr>
          <w:rFonts w:ascii="標楷體" w:eastAsia="標楷體" w:hAnsi="標楷體" w:hint="eastAsia"/>
          <w:sz w:val="28"/>
          <w:lang w:eastAsia="zh-TW"/>
        </w:rPr>
      </w:pPr>
      <w:r w:rsidRPr="00563B50">
        <w:rPr>
          <w:rFonts w:ascii="標楷體" w:eastAsia="標楷體" w:hAnsi="標楷體" w:hint="eastAsia"/>
          <w:sz w:val="28"/>
          <w:lang w:eastAsia="zh-TW"/>
        </w:rPr>
        <w:t>這是一篇聚焦「遊戲樂趣」的文章，相對於其他參賽作品偏重介紹遊戲玩法的內容，特別不同。篇首以解題法「平提」遊戲的各種可能，最後「側注」於自己的經驗──玩手遊以及和朋友玩「地底之鬼」。</w:t>
      </w:r>
    </w:p>
    <w:p w14:paraId="703360F8" w14:textId="77777777" w:rsidR="00563B50" w:rsidRPr="00563B50" w:rsidRDefault="00563B50" w:rsidP="00563B50">
      <w:pPr>
        <w:pStyle w:val="ad"/>
        <w:spacing w:line="480" w:lineRule="exact"/>
        <w:ind w:firstLine="482"/>
        <w:rPr>
          <w:rFonts w:ascii="標楷體" w:eastAsia="標楷體" w:hAnsi="標楷體" w:hint="eastAsia"/>
          <w:sz w:val="28"/>
          <w:lang w:eastAsia="zh-TW"/>
        </w:rPr>
      </w:pPr>
      <w:r w:rsidRPr="00563B50">
        <w:rPr>
          <w:rFonts w:ascii="標楷體" w:eastAsia="標楷體" w:hAnsi="標楷體" w:hint="eastAsia"/>
          <w:sz w:val="28"/>
          <w:lang w:eastAsia="zh-TW"/>
        </w:rPr>
        <w:t>作者分層說明遊戲的樂趣，自己一人獨玩手遊，樂趣在「想像力」，在虛擬世界中兌現現實生活無法實現的夢想，擁有無限大的空間。與朋友共玩抓人遊戲，樂趣在激發「好勝心」，進而形成記憶中「最快樂的時光」。文末以「身體按摩機」譬喻「遊戲」收束全文，具體說明遊戲讓人放鬆的作用，每次玩遊戲都是一種收穫。</w:t>
      </w:r>
    </w:p>
    <w:p w14:paraId="7E1BFC81" w14:textId="77777777" w:rsidR="00563B50" w:rsidRPr="00563B50" w:rsidRDefault="00563B50" w:rsidP="00563B50">
      <w:pPr>
        <w:pStyle w:val="ad"/>
        <w:spacing w:line="480" w:lineRule="exact"/>
        <w:ind w:firstLine="482"/>
        <w:rPr>
          <w:rFonts w:ascii="標楷體" w:eastAsia="標楷體" w:hAnsi="標楷體" w:hint="eastAsia"/>
          <w:sz w:val="28"/>
          <w:lang w:eastAsia="zh-TW"/>
        </w:rPr>
      </w:pPr>
      <w:r w:rsidRPr="00563B50">
        <w:rPr>
          <w:rFonts w:ascii="標楷體" w:eastAsia="標楷體" w:hAnsi="標楷體" w:hint="eastAsia"/>
          <w:sz w:val="28"/>
          <w:lang w:eastAsia="zh-TW"/>
        </w:rPr>
        <w:t>全文環繞「遊戲的樂趣」布局，取材匠心獨運，具體刻畫「經典」的場景。例如玩宮廷、江湖類手機遊戲，作者寫自己玩著玩著演起戲來，一會兒扮演娘娘，一會兒扮演女俠，充分顯示「樂之者」的沉醉。而和朋友玩抓人遊戲，則寫當鬼同學如何機智地抓住作者，再抒發內心的變化。</w:t>
      </w:r>
    </w:p>
    <w:p w14:paraId="60B063E5" w14:textId="12B2EF28" w:rsidR="00915444" w:rsidRPr="005471C1" w:rsidRDefault="00563B50" w:rsidP="00563B50">
      <w:pPr>
        <w:pStyle w:val="ad"/>
        <w:spacing w:line="480" w:lineRule="exact"/>
        <w:ind w:firstLine="482"/>
        <w:rPr>
          <w:rFonts w:ascii="標楷體" w:eastAsia="標楷體" w:hAnsi="標楷體"/>
          <w:sz w:val="28"/>
          <w:lang w:eastAsia="zh-TW"/>
        </w:rPr>
      </w:pPr>
      <w:r w:rsidRPr="00563B50">
        <w:rPr>
          <w:rFonts w:ascii="標楷體" w:eastAsia="標楷體" w:hAnsi="標楷體" w:hint="eastAsia"/>
          <w:sz w:val="28"/>
          <w:lang w:eastAsia="zh-TW"/>
        </w:rPr>
        <w:t>夾敘夾議的鋪陳中，讀者可以窺見作者玩遊戲的快樂與收穫。結論提出「最簡單、無奇的遊戲反而是生活中最大的樂趣」，觀點深刻，一掃勸諫遊戲不可過度的陳言俗套。全文遣詞用語流暢，情意真誠動人，立意深遠有味。</w:t>
      </w:r>
    </w:p>
    <w:sectPr w:rsidR="00915444" w:rsidRPr="005471C1" w:rsidSect="00A67CDC">
      <w:pgSz w:w="11906" w:h="16838"/>
      <w:pgMar w:top="1134" w:right="1134" w:bottom="1134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98C874" w14:textId="77777777" w:rsidR="00FF056D" w:rsidRDefault="00FF056D" w:rsidP="00086366">
      <w:r>
        <w:separator/>
      </w:r>
    </w:p>
  </w:endnote>
  <w:endnote w:type="continuationSeparator" w:id="0">
    <w:p w14:paraId="07F3B32A" w14:textId="77777777" w:rsidR="00FF056D" w:rsidRDefault="00FF056D" w:rsidP="00086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889BF0" w14:textId="77777777" w:rsidR="00FF056D" w:rsidRDefault="00FF056D" w:rsidP="00086366">
      <w:r>
        <w:separator/>
      </w:r>
    </w:p>
  </w:footnote>
  <w:footnote w:type="continuationSeparator" w:id="0">
    <w:p w14:paraId="096BDC98" w14:textId="77777777" w:rsidR="00FF056D" w:rsidRDefault="00FF056D" w:rsidP="000863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287F62"/>
    <w:multiLevelType w:val="hybridMultilevel"/>
    <w:tmpl w:val="6AAEEFE0"/>
    <w:lvl w:ilvl="0" w:tplc="13363D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bordersDoNotSurroundHeader/>
  <w:bordersDoNotSurroundFooter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16868"/>
    <w:rsid w:val="00016868"/>
    <w:rsid w:val="00086366"/>
    <w:rsid w:val="0009689F"/>
    <w:rsid w:val="00264B47"/>
    <w:rsid w:val="00292DBF"/>
    <w:rsid w:val="00326765"/>
    <w:rsid w:val="004A02A2"/>
    <w:rsid w:val="004E67A9"/>
    <w:rsid w:val="00541675"/>
    <w:rsid w:val="005471C1"/>
    <w:rsid w:val="00563B50"/>
    <w:rsid w:val="005864AF"/>
    <w:rsid w:val="00640504"/>
    <w:rsid w:val="00665FF5"/>
    <w:rsid w:val="006F1B74"/>
    <w:rsid w:val="00711EEB"/>
    <w:rsid w:val="00727F51"/>
    <w:rsid w:val="00733290"/>
    <w:rsid w:val="00766DCA"/>
    <w:rsid w:val="007F7E0F"/>
    <w:rsid w:val="00850431"/>
    <w:rsid w:val="00915444"/>
    <w:rsid w:val="00916463"/>
    <w:rsid w:val="00964B2A"/>
    <w:rsid w:val="009821D7"/>
    <w:rsid w:val="009A0DCA"/>
    <w:rsid w:val="009A4EB2"/>
    <w:rsid w:val="009F2DA7"/>
    <w:rsid w:val="00A4003F"/>
    <w:rsid w:val="00A67CDC"/>
    <w:rsid w:val="00AF670D"/>
    <w:rsid w:val="00B118AD"/>
    <w:rsid w:val="00E0514E"/>
    <w:rsid w:val="00E066A0"/>
    <w:rsid w:val="00E62F93"/>
    <w:rsid w:val="00EB64F0"/>
    <w:rsid w:val="00EF3998"/>
    <w:rsid w:val="00F35A11"/>
    <w:rsid w:val="00F61B93"/>
    <w:rsid w:val="00F8346B"/>
    <w:rsid w:val="00FF0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4C60CD04"/>
  <w15:docId w15:val="{76DF4906-6065-4A61-B8BF-3C9ADB3A4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7CDC"/>
    <w:pPr>
      <w:widowControl w:val="0"/>
      <w:suppressAutoHyphens/>
      <w:textAlignment w:val="baseline"/>
    </w:pPr>
    <w:rPr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-">
    <w:name w:val="WW-預設段落字型"/>
    <w:rsid w:val="00A67CDC"/>
  </w:style>
  <w:style w:type="character" w:customStyle="1" w:styleId="a3">
    <w:name w:val="頁首 字元"/>
    <w:rsid w:val="00A67CDC"/>
    <w:rPr>
      <w:sz w:val="20"/>
      <w:szCs w:val="20"/>
    </w:rPr>
  </w:style>
  <w:style w:type="character" w:customStyle="1" w:styleId="a4">
    <w:name w:val="頁尾 字元"/>
    <w:rsid w:val="00A67CDC"/>
    <w:rPr>
      <w:sz w:val="20"/>
      <w:szCs w:val="20"/>
    </w:rPr>
  </w:style>
  <w:style w:type="paragraph" w:styleId="a5">
    <w:name w:val="Title"/>
    <w:basedOn w:val="a"/>
    <w:next w:val="a6"/>
    <w:qFormat/>
    <w:rsid w:val="00A67CDC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6">
    <w:name w:val="Body Text"/>
    <w:basedOn w:val="a"/>
    <w:rsid w:val="00A67CDC"/>
    <w:pPr>
      <w:spacing w:after="120"/>
    </w:pPr>
  </w:style>
  <w:style w:type="paragraph" w:styleId="a7">
    <w:name w:val="List"/>
    <w:basedOn w:val="Textbody"/>
    <w:rsid w:val="00A67CDC"/>
    <w:rPr>
      <w:rFonts w:cs="Tahoma"/>
    </w:rPr>
  </w:style>
  <w:style w:type="paragraph" w:customStyle="1" w:styleId="a8">
    <w:name w:val="標籤"/>
    <w:basedOn w:val="a"/>
    <w:rsid w:val="00A67CDC"/>
    <w:pPr>
      <w:suppressLineNumbers/>
      <w:spacing w:before="120" w:after="120"/>
    </w:pPr>
    <w:rPr>
      <w:rFonts w:cs="Tahoma"/>
      <w:i/>
      <w:iCs/>
    </w:rPr>
  </w:style>
  <w:style w:type="paragraph" w:customStyle="1" w:styleId="a9">
    <w:name w:val="目錄"/>
    <w:basedOn w:val="a"/>
    <w:rsid w:val="00A67CDC"/>
    <w:pPr>
      <w:suppressLineNumbers/>
    </w:pPr>
    <w:rPr>
      <w:rFonts w:cs="Tahoma"/>
    </w:rPr>
  </w:style>
  <w:style w:type="paragraph" w:customStyle="1" w:styleId="Standard">
    <w:name w:val="Standard"/>
    <w:rsid w:val="00A67CDC"/>
    <w:pPr>
      <w:widowControl w:val="0"/>
      <w:suppressAutoHyphens/>
      <w:textAlignment w:val="baseline"/>
    </w:pPr>
    <w:rPr>
      <w:kern w:val="1"/>
      <w:sz w:val="24"/>
      <w:szCs w:val="24"/>
      <w:lang w:eastAsia="ar-SA"/>
    </w:rPr>
  </w:style>
  <w:style w:type="paragraph" w:customStyle="1" w:styleId="Textbody">
    <w:name w:val="Text body"/>
    <w:basedOn w:val="Standard"/>
    <w:rsid w:val="00A67CDC"/>
    <w:pPr>
      <w:spacing w:after="120"/>
    </w:pPr>
  </w:style>
  <w:style w:type="paragraph" w:styleId="aa">
    <w:name w:val="Subtitle"/>
    <w:basedOn w:val="a5"/>
    <w:next w:val="a6"/>
    <w:qFormat/>
    <w:rsid w:val="00A67CDC"/>
    <w:pPr>
      <w:jc w:val="center"/>
    </w:pPr>
    <w:rPr>
      <w:i/>
      <w:iCs/>
    </w:rPr>
  </w:style>
  <w:style w:type="paragraph" w:customStyle="1" w:styleId="Heading">
    <w:name w:val="Heading"/>
    <w:basedOn w:val="Standard"/>
    <w:next w:val="Textbody"/>
    <w:rsid w:val="00A67CDC"/>
    <w:pPr>
      <w:keepNext/>
      <w:spacing w:before="240" w:after="120"/>
    </w:pPr>
    <w:rPr>
      <w:rFonts w:ascii="Arial" w:eastAsia="標楷體" w:hAnsi="Arial" w:cs="Tahoma"/>
      <w:sz w:val="28"/>
      <w:szCs w:val="28"/>
    </w:rPr>
  </w:style>
  <w:style w:type="paragraph" w:customStyle="1" w:styleId="1">
    <w:name w:val="標號1"/>
    <w:basedOn w:val="Standard"/>
    <w:rsid w:val="00A67CDC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rsid w:val="00A67CDC"/>
    <w:pPr>
      <w:suppressLineNumbers/>
    </w:pPr>
    <w:rPr>
      <w:rFonts w:cs="Tahoma"/>
    </w:rPr>
  </w:style>
  <w:style w:type="paragraph" w:styleId="ab">
    <w:name w:val="header"/>
    <w:basedOn w:val="a"/>
    <w:rsid w:val="00A67C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c">
    <w:name w:val="footer"/>
    <w:basedOn w:val="a"/>
    <w:rsid w:val="00A67C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d">
    <w:name w:val="Body Text Indent"/>
    <w:basedOn w:val="a"/>
    <w:rsid w:val="00A67CDC"/>
    <w:pPr>
      <w:ind w:firstLine="480"/>
    </w:pPr>
  </w:style>
  <w:style w:type="paragraph" w:styleId="ae">
    <w:name w:val="Balloon Text"/>
    <w:basedOn w:val="a"/>
    <w:link w:val="af"/>
    <w:uiPriority w:val="99"/>
    <w:semiHidden/>
    <w:unhideWhenUsed/>
    <w:rsid w:val="00850431"/>
    <w:rPr>
      <w:rFonts w:ascii="Cambria" w:hAnsi="Cambria"/>
      <w:sz w:val="18"/>
      <w:szCs w:val="18"/>
    </w:rPr>
  </w:style>
  <w:style w:type="character" w:customStyle="1" w:styleId="af">
    <w:name w:val="註解方塊文字 字元"/>
    <w:link w:val="ae"/>
    <w:uiPriority w:val="99"/>
    <w:semiHidden/>
    <w:rsid w:val="00850431"/>
    <w:rPr>
      <w:rFonts w:ascii="Cambria" w:eastAsia="新細明體" w:hAnsi="Cambria" w:cs="Times New Roman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聯合盃作文大賽　　　　區賽</dc:title>
  <dc:creator>ASUS</dc:creator>
  <cp:lastModifiedBy>宜霖 蔡</cp:lastModifiedBy>
  <cp:revision>2</cp:revision>
  <cp:lastPrinted>1900-12-31T16:00:00Z</cp:lastPrinted>
  <dcterms:created xsi:type="dcterms:W3CDTF">2021-02-24T07:07:00Z</dcterms:created>
  <dcterms:modified xsi:type="dcterms:W3CDTF">2021-02-24T07:07:00Z</dcterms:modified>
</cp:coreProperties>
</file>