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64C" w:rsidRPr="00CD7CD8" w:rsidRDefault="00297F88" w:rsidP="00EC464C">
      <w:pPr>
        <w:spacing w:line="400" w:lineRule="exact"/>
        <w:jc w:val="center"/>
        <w:rPr>
          <w:rFonts w:ascii="標楷體" w:eastAsia="標楷體" w:hAnsi="標楷體"/>
          <w:szCs w:val="36"/>
        </w:rPr>
      </w:pPr>
      <w:r w:rsidRPr="00CD7CD8">
        <w:rPr>
          <w:rFonts w:ascii="標楷體" w:eastAsia="標楷體" w:hAnsi="標楷體" w:hint="eastAsia"/>
          <w:szCs w:val="36"/>
        </w:rPr>
        <w:t>財團法人靖娟兒童安全文教基金會</w:t>
      </w:r>
    </w:p>
    <w:p w:rsidR="00297F88" w:rsidRDefault="00960DCF" w:rsidP="00297F88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60DCF">
        <w:rPr>
          <w:rFonts w:ascii="標楷體" w:eastAsia="標楷體" w:hAnsi="標楷體" w:hint="eastAsia"/>
          <w:b/>
          <w:sz w:val="36"/>
          <w:szCs w:val="36"/>
        </w:rPr>
        <w:t>《拯救斑斑家族大作戰‧</w:t>
      </w:r>
      <w:r w:rsidR="00A50A9A">
        <w:rPr>
          <w:rFonts w:ascii="標楷體" w:eastAsia="標楷體" w:hAnsi="標楷體" w:hint="eastAsia"/>
          <w:b/>
          <w:sz w:val="36"/>
          <w:szCs w:val="36"/>
        </w:rPr>
        <w:t>「</w:t>
      </w:r>
      <w:r w:rsidRPr="00960DCF">
        <w:rPr>
          <w:rFonts w:ascii="標楷體" w:eastAsia="標楷體" w:hAnsi="標楷體" w:hint="eastAsia"/>
          <w:b/>
          <w:sz w:val="36"/>
          <w:szCs w:val="36"/>
        </w:rPr>
        <w:t>停看聽想</w:t>
      </w:r>
      <w:r w:rsidR="00A50A9A">
        <w:rPr>
          <w:rFonts w:ascii="標楷體" w:eastAsia="標楷體" w:hAnsi="標楷體" w:hint="eastAsia"/>
          <w:b/>
          <w:sz w:val="36"/>
          <w:szCs w:val="36"/>
        </w:rPr>
        <w:t>」</w:t>
      </w:r>
      <w:r w:rsidRPr="00960DCF">
        <w:rPr>
          <w:rFonts w:ascii="標楷體" w:eastAsia="標楷體" w:hAnsi="標楷體" w:hint="eastAsia"/>
          <w:b/>
          <w:sz w:val="36"/>
          <w:szCs w:val="36"/>
        </w:rPr>
        <w:t>過馬路》</w:t>
      </w:r>
    </w:p>
    <w:p w:rsidR="00245FAF" w:rsidRPr="00960DCF" w:rsidRDefault="00C80AFA" w:rsidP="00297F88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b/>
          <w:sz w:val="36"/>
          <w:szCs w:val="36"/>
        </w:rPr>
        <w:t>低年級</w:t>
      </w:r>
      <w:r w:rsidR="00297F88">
        <w:rPr>
          <w:rFonts w:ascii="標楷體" w:eastAsia="標楷體" w:hAnsi="標楷體" w:hint="eastAsia"/>
          <w:b/>
          <w:sz w:val="36"/>
          <w:szCs w:val="36"/>
        </w:rPr>
        <w:t>交通安全教材包</w:t>
      </w:r>
      <w:r w:rsidR="00EC464C" w:rsidRPr="00960DCF">
        <w:rPr>
          <w:rFonts w:ascii="標楷體" w:eastAsia="標楷體" w:hAnsi="標楷體" w:hint="eastAsia"/>
          <w:b/>
          <w:sz w:val="36"/>
          <w:szCs w:val="36"/>
        </w:rPr>
        <w:t>申請簡章</w:t>
      </w:r>
    </w:p>
    <w:bookmarkEnd w:id="0"/>
    <w:p w:rsidR="00EC464C" w:rsidRPr="00EC464C" w:rsidRDefault="00EC464C" w:rsidP="00EC464C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F17A9A" w:rsidRDefault="00F17A9A" w:rsidP="00DB2288">
      <w:pPr>
        <w:spacing w:line="400" w:lineRule="exact"/>
        <w:ind w:rightChars="-10" w:right="-24" w:firstLineChars="202" w:firstLine="566"/>
        <w:rPr>
          <w:rFonts w:ascii="標楷體" w:eastAsia="標楷體" w:hAnsi="標楷體"/>
          <w:sz w:val="28"/>
          <w:szCs w:val="28"/>
        </w:rPr>
      </w:pPr>
    </w:p>
    <w:p w:rsidR="00284732" w:rsidRDefault="00EC464C" w:rsidP="00DB2288">
      <w:pPr>
        <w:spacing w:line="400" w:lineRule="exact"/>
        <w:ind w:rightChars="-10" w:right="-24" w:firstLineChars="202" w:firstLine="566"/>
        <w:rPr>
          <w:rFonts w:ascii="標楷體" w:eastAsia="標楷體" w:hAnsi="標楷體"/>
          <w:sz w:val="28"/>
          <w:szCs w:val="28"/>
        </w:rPr>
      </w:pPr>
      <w:r w:rsidRPr="00FC1646">
        <w:rPr>
          <w:rFonts w:ascii="標楷體" w:eastAsia="標楷體" w:hAnsi="標楷體" w:hint="eastAsia"/>
          <w:sz w:val="28"/>
          <w:szCs w:val="28"/>
        </w:rPr>
        <w:t>靖娟</w:t>
      </w:r>
      <w:r w:rsidR="00297F88">
        <w:rPr>
          <w:rFonts w:ascii="標楷體" w:eastAsia="標楷體" w:hAnsi="標楷體" w:hint="eastAsia"/>
          <w:sz w:val="28"/>
          <w:szCs w:val="28"/>
        </w:rPr>
        <w:t>基金會</w:t>
      </w:r>
      <w:r w:rsidRPr="00FC1646">
        <w:rPr>
          <w:rFonts w:ascii="標楷體" w:eastAsia="標楷體" w:hAnsi="標楷體" w:hint="eastAsia"/>
          <w:sz w:val="28"/>
          <w:szCs w:val="28"/>
        </w:rPr>
        <w:t>長期致力於兒童交通安全教育，</w:t>
      </w:r>
      <w:r w:rsidR="00284732">
        <w:rPr>
          <w:rFonts w:ascii="標楷體" w:eastAsia="標楷體" w:hAnsi="標楷體" w:hint="eastAsia"/>
          <w:sz w:val="28"/>
          <w:szCs w:val="28"/>
        </w:rPr>
        <w:t>除了</w:t>
      </w:r>
      <w:r w:rsidR="00F17A9A">
        <w:rPr>
          <w:rFonts w:ascii="標楷體" w:eastAsia="標楷體" w:hAnsi="標楷體" w:hint="eastAsia"/>
          <w:sz w:val="28"/>
          <w:szCs w:val="28"/>
        </w:rPr>
        <w:t>培養兒童</w:t>
      </w:r>
      <w:r w:rsidR="00284732" w:rsidRPr="00284732">
        <w:rPr>
          <w:rFonts w:ascii="標楷體" w:eastAsia="標楷體" w:hAnsi="標楷體" w:hint="eastAsia"/>
          <w:sz w:val="28"/>
          <w:szCs w:val="28"/>
        </w:rPr>
        <w:t>具備能適應於有風險的交通環境之能力</w:t>
      </w:r>
      <w:r w:rsidR="00175733">
        <w:rPr>
          <w:rFonts w:ascii="標楷體" w:eastAsia="標楷體" w:hAnsi="標楷體" w:hint="eastAsia"/>
          <w:sz w:val="28"/>
          <w:szCs w:val="28"/>
        </w:rPr>
        <w:t>，</w:t>
      </w:r>
      <w:r w:rsidR="00284732">
        <w:rPr>
          <w:rFonts w:ascii="標楷體" w:eastAsia="標楷體" w:hAnsi="標楷體" w:hint="eastAsia"/>
          <w:sz w:val="28"/>
          <w:szCs w:val="28"/>
        </w:rPr>
        <w:t>亦藉此</w:t>
      </w:r>
      <w:r w:rsidR="00284732" w:rsidRPr="00284732">
        <w:rPr>
          <w:rFonts w:ascii="標楷體" w:eastAsia="標楷體" w:hAnsi="標楷體" w:hint="eastAsia"/>
          <w:sz w:val="28"/>
          <w:szCs w:val="28"/>
        </w:rPr>
        <w:t>讓</w:t>
      </w:r>
      <w:r w:rsidR="00284732">
        <w:rPr>
          <w:rFonts w:ascii="標楷體" w:eastAsia="標楷體" w:hAnsi="標楷體" w:hint="eastAsia"/>
          <w:sz w:val="28"/>
          <w:szCs w:val="28"/>
        </w:rPr>
        <w:t>大眾意識到交通安全教育</w:t>
      </w:r>
      <w:r w:rsidR="00284732" w:rsidRPr="00284732">
        <w:rPr>
          <w:rFonts w:ascii="標楷體" w:eastAsia="標楷體" w:hAnsi="標楷體" w:hint="eastAsia"/>
          <w:sz w:val="28"/>
          <w:szCs w:val="28"/>
        </w:rPr>
        <w:t>向下扎根、從小做起</w:t>
      </w:r>
      <w:r w:rsidR="00284732">
        <w:rPr>
          <w:rFonts w:ascii="標楷體" w:eastAsia="標楷體" w:hAnsi="標楷體" w:hint="eastAsia"/>
          <w:sz w:val="28"/>
          <w:szCs w:val="28"/>
        </w:rPr>
        <w:t>的重要性</w:t>
      </w:r>
      <w:r w:rsidR="00284732" w:rsidRPr="00284732">
        <w:rPr>
          <w:rFonts w:ascii="標楷體" w:eastAsia="標楷體" w:hAnsi="標楷體" w:hint="eastAsia"/>
          <w:sz w:val="28"/>
          <w:szCs w:val="28"/>
        </w:rPr>
        <w:t>。</w:t>
      </w:r>
    </w:p>
    <w:p w:rsidR="00284732" w:rsidRDefault="00284732" w:rsidP="00DB2288">
      <w:pPr>
        <w:spacing w:line="400" w:lineRule="exact"/>
        <w:ind w:rightChars="-10" w:right="-24" w:firstLineChars="202" w:firstLine="566"/>
        <w:rPr>
          <w:rFonts w:ascii="標楷體" w:eastAsia="標楷體" w:hAnsi="標楷體"/>
          <w:sz w:val="28"/>
          <w:szCs w:val="28"/>
        </w:rPr>
      </w:pPr>
    </w:p>
    <w:p w:rsidR="00284732" w:rsidRDefault="00A50A9A" w:rsidP="00DB2288">
      <w:pPr>
        <w:spacing w:line="400" w:lineRule="exact"/>
        <w:ind w:rightChars="-10" w:right="-24"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兒童的生活場域主要在學校與家庭，</w:t>
      </w:r>
      <w:r w:rsidR="00875824">
        <w:rPr>
          <w:rFonts w:ascii="標楷體" w:eastAsia="標楷體" w:hAnsi="標楷體" w:hint="eastAsia"/>
          <w:sz w:val="28"/>
          <w:szCs w:val="28"/>
        </w:rPr>
        <w:t>為了串聯</w:t>
      </w:r>
      <w:r>
        <w:rPr>
          <w:rFonts w:ascii="標楷體" w:eastAsia="標楷體" w:hAnsi="標楷體" w:hint="eastAsia"/>
          <w:sz w:val="28"/>
          <w:szCs w:val="28"/>
        </w:rPr>
        <w:t>雙方的</w:t>
      </w:r>
      <w:r w:rsidR="00284732">
        <w:rPr>
          <w:rFonts w:ascii="標楷體" w:eastAsia="標楷體" w:hAnsi="標楷體" w:hint="eastAsia"/>
          <w:sz w:val="28"/>
          <w:szCs w:val="28"/>
        </w:rPr>
        <w:t>力量，</w:t>
      </w:r>
      <w:r w:rsidR="00F17A9A">
        <w:rPr>
          <w:rFonts w:ascii="標楷體" w:eastAsia="標楷體" w:hAnsi="標楷體" w:hint="eastAsia"/>
          <w:sz w:val="28"/>
          <w:szCs w:val="28"/>
        </w:rPr>
        <w:t>共同促進兒</w:t>
      </w:r>
      <w:r w:rsidR="00CD7CD8">
        <w:rPr>
          <w:rFonts w:ascii="標楷體" w:eastAsia="標楷體" w:hAnsi="標楷體" w:hint="eastAsia"/>
          <w:sz w:val="28"/>
          <w:szCs w:val="28"/>
        </w:rPr>
        <w:t>童交通安全教育，</w:t>
      </w:r>
      <w:r w:rsidR="00284732" w:rsidRPr="00284732">
        <w:rPr>
          <w:rFonts w:ascii="標楷體" w:eastAsia="標楷體" w:hAnsi="標楷體" w:hint="eastAsia"/>
          <w:sz w:val="28"/>
          <w:szCs w:val="28"/>
        </w:rPr>
        <w:t>《拯救斑斑家族大作戰‧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="00284732" w:rsidRPr="00284732">
        <w:rPr>
          <w:rFonts w:ascii="標楷體" w:eastAsia="標楷體" w:hAnsi="標楷體" w:hint="eastAsia"/>
          <w:sz w:val="28"/>
          <w:szCs w:val="28"/>
        </w:rPr>
        <w:t>停看聽想</w:t>
      </w:r>
      <w:r w:rsidR="006D7380">
        <w:rPr>
          <w:rFonts w:ascii="標楷體" w:eastAsia="標楷體" w:hAnsi="標楷體" w:hint="eastAsia"/>
          <w:sz w:val="28"/>
          <w:szCs w:val="28"/>
        </w:rPr>
        <w:t>」</w:t>
      </w:r>
      <w:r w:rsidR="00284732" w:rsidRPr="00284732">
        <w:rPr>
          <w:rFonts w:ascii="標楷體" w:eastAsia="標楷體" w:hAnsi="標楷體" w:hint="eastAsia"/>
          <w:sz w:val="28"/>
          <w:szCs w:val="28"/>
        </w:rPr>
        <w:t>過馬路》</w:t>
      </w:r>
      <w:r w:rsidR="00F17A9A">
        <w:rPr>
          <w:rFonts w:ascii="標楷體" w:eastAsia="標楷體" w:hAnsi="標楷體" w:hint="eastAsia"/>
          <w:sz w:val="28"/>
          <w:szCs w:val="28"/>
        </w:rPr>
        <w:t>交通安全</w:t>
      </w:r>
      <w:r w:rsidR="00284732">
        <w:rPr>
          <w:rFonts w:ascii="標楷體" w:eastAsia="標楷體" w:hAnsi="標楷體" w:hint="eastAsia"/>
          <w:sz w:val="28"/>
          <w:szCs w:val="28"/>
        </w:rPr>
        <w:t>教材包，以最基礎的「行人</w:t>
      </w:r>
      <w:r w:rsidR="00072E76">
        <w:rPr>
          <w:rFonts w:ascii="標楷體" w:eastAsia="標楷體" w:hAnsi="標楷體" w:hint="eastAsia"/>
          <w:sz w:val="28"/>
          <w:szCs w:val="28"/>
        </w:rPr>
        <w:t>穿越道路</w:t>
      </w:r>
      <w:r w:rsidR="00284732">
        <w:rPr>
          <w:rFonts w:ascii="標楷體" w:eastAsia="標楷體" w:hAnsi="標楷體" w:hint="eastAsia"/>
          <w:sz w:val="28"/>
          <w:szCs w:val="28"/>
        </w:rPr>
        <w:t>」</w:t>
      </w:r>
      <w:r w:rsidR="00F17A9A">
        <w:rPr>
          <w:rFonts w:ascii="標楷體" w:eastAsia="標楷體" w:hAnsi="標楷體" w:hint="eastAsia"/>
          <w:sz w:val="28"/>
          <w:szCs w:val="28"/>
        </w:rPr>
        <w:t>為</w:t>
      </w:r>
      <w:r w:rsidR="00072E76">
        <w:rPr>
          <w:rFonts w:ascii="標楷體" w:eastAsia="標楷體" w:hAnsi="標楷體" w:hint="eastAsia"/>
          <w:sz w:val="28"/>
          <w:szCs w:val="28"/>
        </w:rPr>
        <w:t>核心</w:t>
      </w:r>
      <w:r w:rsidR="00284732">
        <w:rPr>
          <w:rFonts w:ascii="標楷體" w:eastAsia="標楷體" w:hAnsi="標楷體" w:hint="eastAsia"/>
          <w:sz w:val="28"/>
          <w:szCs w:val="28"/>
        </w:rPr>
        <w:t>，</w:t>
      </w:r>
      <w:r w:rsidR="00F17A9A">
        <w:rPr>
          <w:rFonts w:ascii="標楷體" w:eastAsia="標楷體" w:hAnsi="標楷體" w:hint="eastAsia"/>
          <w:sz w:val="28"/>
          <w:szCs w:val="28"/>
        </w:rPr>
        <w:t>先透過學校的學習活動，再結合家庭的延伸學習，讓學童理解進而在日常生活中展現安全的交通行為。</w:t>
      </w:r>
    </w:p>
    <w:p w:rsidR="00F17A9A" w:rsidRDefault="00F17A9A" w:rsidP="00DB2288">
      <w:pPr>
        <w:spacing w:line="400" w:lineRule="exact"/>
        <w:ind w:rightChars="-10" w:right="-24" w:firstLineChars="202" w:firstLine="566"/>
        <w:rPr>
          <w:rFonts w:ascii="標楷體" w:eastAsia="標楷體" w:hAnsi="標楷體"/>
          <w:sz w:val="28"/>
          <w:szCs w:val="28"/>
        </w:rPr>
      </w:pPr>
    </w:p>
    <w:p w:rsidR="00CD7CD8" w:rsidRDefault="00533F64" w:rsidP="00CD7CD8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="00CD7CD8" w:rsidRPr="00AB3413">
        <w:rPr>
          <w:rFonts w:ascii="標楷體" w:eastAsia="標楷體" w:hAnsi="標楷體" w:hint="eastAsia"/>
          <w:b/>
          <w:sz w:val="28"/>
          <w:szCs w:val="28"/>
        </w:rPr>
        <w:t>、</w:t>
      </w:r>
      <w:r w:rsidR="00CD7CD8" w:rsidRPr="00AB3413">
        <w:rPr>
          <w:rFonts w:ascii="標楷體" w:eastAsia="標楷體" w:hAnsi="標楷體" w:hint="eastAsia"/>
          <w:b/>
          <w:bCs/>
          <w:sz w:val="28"/>
          <w:szCs w:val="28"/>
        </w:rPr>
        <w:t>主辦單位：</w:t>
      </w:r>
      <w:r w:rsidR="00CD7CD8">
        <w:rPr>
          <w:rFonts w:ascii="標楷體" w:eastAsia="標楷體" w:hAnsi="標楷體" w:hint="eastAsia"/>
          <w:bCs/>
          <w:sz w:val="28"/>
          <w:szCs w:val="28"/>
        </w:rPr>
        <w:t>財團法人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靖娟兒童安全文教基金會</w:t>
      </w:r>
    </w:p>
    <w:p w:rsidR="00CD7CD8" w:rsidRPr="00C44AFF" w:rsidRDefault="00533F64" w:rsidP="00CD7CD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="00CD7CD8" w:rsidRPr="00AB3413">
        <w:rPr>
          <w:rFonts w:ascii="標楷體" w:eastAsia="標楷體" w:hAnsi="標楷體" w:hint="eastAsia"/>
          <w:b/>
          <w:bCs/>
          <w:sz w:val="28"/>
          <w:szCs w:val="28"/>
        </w:rPr>
        <w:t>、贊助單位：</w:t>
      </w:r>
      <w:r w:rsidR="00CD7CD8">
        <w:rPr>
          <w:rFonts w:ascii="標楷體" w:eastAsia="標楷體" w:hAnsi="標楷體" w:hint="eastAsia"/>
          <w:bCs/>
          <w:sz w:val="28"/>
          <w:szCs w:val="28"/>
        </w:rPr>
        <w:t>全家</w:t>
      </w:r>
      <w:r w:rsidR="00B25D1B">
        <w:rPr>
          <w:rFonts w:ascii="標楷體" w:eastAsia="標楷體" w:hAnsi="標楷體" w:hint="eastAsia"/>
          <w:bCs/>
          <w:sz w:val="28"/>
          <w:szCs w:val="28"/>
        </w:rPr>
        <w:t>便利商店</w:t>
      </w:r>
    </w:p>
    <w:p w:rsidR="00CD7CD8" w:rsidRDefault="00533F64" w:rsidP="00AB3413">
      <w:pPr>
        <w:spacing w:line="440" w:lineRule="exact"/>
        <w:ind w:left="1987" w:hangingChars="709" w:hanging="198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="00CD7CD8" w:rsidRPr="00AB3413">
        <w:rPr>
          <w:rFonts w:ascii="標楷體" w:eastAsia="標楷體" w:hAnsi="標楷體" w:hint="eastAsia"/>
          <w:b/>
          <w:sz w:val="28"/>
          <w:szCs w:val="28"/>
        </w:rPr>
        <w:t>、</w:t>
      </w:r>
      <w:r w:rsidR="00CD7CD8" w:rsidRPr="00AB3413">
        <w:rPr>
          <w:rFonts w:ascii="標楷體" w:eastAsia="標楷體" w:hAnsi="標楷體" w:hint="eastAsia"/>
          <w:b/>
          <w:bCs/>
          <w:sz w:val="28"/>
          <w:szCs w:val="28"/>
        </w:rPr>
        <w:t>申請時間：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即日起至</w:t>
      </w:r>
      <w:r w:rsidR="00557491">
        <w:rPr>
          <w:rFonts w:ascii="標楷體" w:eastAsia="標楷體" w:hAnsi="標楷體" w:hint="eastAsia"/>
          <w:bCs/>
          <w:sz w:val="28"/>
          <w:szCs w:val="28"/>
        </w:rPr>
        <w:t>民國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1</w:t>
      </w:r>
      <w:r w:rsidR="00BA20E1">
        <w:rPr>
          <w:rFonts w:ascii="標楷體" w:eastAsia="標楷體" w:hAnsi="標楷體" w:hint="eastAsia"/>
          <w:bCs/>
          <w:sz w:val="28"/>
          <w:szCs w:val="28"/>
        </w:rPr>
        <w:t>13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年</w:t>
      </w:r>
      <w:r w:rsidR="00BA20E1">
        <w:rPr>
          <w:rFonts w:ascii="標楷體" w:eastAsia="標楷體" w:hAnsi="標楷體" w:hint="eastAsia"/>
          <w:bCs/>
          <w:sz w:val="28"/>
          <w:szCs w:val="28"/>
        </w:rPr>
        <w:t>3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月</w:t>
      </w:r>
      <w:r w:rsidR="00BA20E1">
        <w:rPr>
          <w:rFonts w:ascii="標楷體" w:eastAsia="標楷體" w:hAnsi="標楷體" w:hint="eastAsia"/>
          <w:bCs/>
          <w:sz w:val="28"/>
          <w:szCs w:val="28"/>
        </w:rPr>
        <w:t>15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日（</w:t>
      </w:r>
      <w:r w:rsidR="00CD7CD8">
        <w:rPr>
          <w:rFonts w:ascii="標楷體" w:eastAsia="標楷體" w:hAnsi="標楷體" w:hint="eastAsia"/>
          <w:bCs/>
          <w:sz w:val="28"/>
          <w:szCs w:val="28"/>
        </w:rPr>
        <w:t>五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）止(若</w:t>
      </w:r>
      <w:r w:rsidR="00AB3413">
        <w:rPr>
          <w:rFonts w:ascii="標楷體" w:eastAsia="標楷體" w:hAnsi="標楷體" w:hint="eastAsia"/>
          <w:bCs/>
          <w:sz w:val="28"/>
          <w:szCs w:val="28"/>
        </w:rPr>
        <w:t>申請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額滿</w:t>
      </w:r>
      <w:r w:rsidR="00AB3413">
        <w:rPr>
          <w:rFonts w:ascii="標楷體" w:eastAsia="標楷體" w:hAnsi="標楷體" w:hint="eastAsia"/>
          <w:bCs/>
          <w:sz w:val="28"/>
          <w:szCs w:val="28"/>
        </w:rPr>
        <w:t>將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於</w:t>
      </w:r>
      <w:r w:rsidR="00AB3413">
        <w:rPr>
          <w:rFonts w:ascii="標楷體" w:eastAsia="標楷體" w:hAnsi="標楷體" w:hint="eastAsia"/>
          <w:bCs/>
          <w:sz w:val="28"/>
          <w:szCs w:val="28"/>
        </w:rPr>
        <w:t>官網公告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CD7CD8" w:rsidRDefault="00533F64" w:rsidP="009C3299">
      <w:pPr>
        <w:spacing w:line="440" w:lineRule="exact"/>
        <w:ind w:left="1987" w:hangingChars="709" w:hanging="198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="00CD7CD8" w:rsidRPr="00AB3413">
        <w:rPr>
          <w:rFonts w:ascii="標楷體" w:eastAsia="標楷體" w:hAnsi="標楷體" w:hint="eastAsia"/>
          <w:b/>
          <w:bCs/>
          <w:sz w:val="28"/>
          <w:szCs w:val="28"/>
        </w:rPr>
        <w:t>、申請方式：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請</w:t>
      </w:r>
      <w:r w:rsidR="00CD7CD8"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線上填寫申請表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後並</w:t>
      </w:r>
      <w:r w:rsidR="00CD7CD8"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來電確認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，以完成報名程序</w:t>
      </w:r>
      <w:r w:rsidR="00CD7CD8">
        <w:rPr>
          <w:rFonts w:ascii="標楷體" w:eastAsia="標楷體" w:hAnsi="標楷體" w:hint="eastAsia"/>
          <w:bCs/>
          <w:sz w:val="28"/>
          <w:szCs w:val="28"/>
        </w:rPr>
        <w:t>。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教</w:t>
      </w:r>
      <w:r w:rsidR="00BF296C">
        <w:rPr>
          <w:rFonts w:ascii="標楷體" w:eastAsia="標楷體" w:hAnsi="標楷體" w:hint="eastAsia"/>
          <w:bCs/>
          <w:sz w:val="28"/>
          <w:szCs w:val="28"/>
        </w:rPr>
        <w:t>材包數量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有限，</w:t>
      </w:r>
      <w:r w:rsidR="00CD7CD8">
        <w:rPr>
          <w:rFonts w:ascii="標楷體" w:eastAsia="標楷體" w:hAnsi="標楷體" w:hint="eastAsia"/>
          <w:bCs/>
          <w:sz w:val="28"/>
          <w:szCs w:val="28"/>
        </w:rPr>
        <w:t>額滿為止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AB3413" w:rsidRPr="00AB3413" w:rsidRDefault="00533F64" w:rsidP="009C3299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Pr="00AB3413">
        <w:rPr>
          <w:rFonts w:ascii="標楷體" w:eastAsia="標楷體" w:hAnsi="標楷體" w:hint="eastAsia"/>
          <w:b/>
          <w:sz w:val="28"/>
          <w:szCs w:val="28"/>
        </w:rPr>
        <w:t>、</w:t>
      </w:r>
      <w:r w:rsidRPr="00AB3413">
        <w:rPr>
          <w:rFonts w:ascii="標楷體" w:eastAsia="標楷體" w:hAnsi="標楷體" w:hint="eastAsia"/>
          <w:b/>
          <w:bCs/>
          <w:sz w:val="28"/>
          <w:szCs w:val="28"/>
        </w:rPr>
        <w:t>寄送時間：</w:t>
      </w:r>
      <w:r w:rsidR="00DB5CEE">
        <w:rPr>
          <w:rFonts w:ascii="標楷體" w:eastAsia="標楷體" w:hAnsi="標楷體" w:hint="eastAsia"/>
          <w:bCs/>
          <w:sz w:val="28"/>
          <w:szCs w:val="28"/>
        </w:rPr>
        <w:t>113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 w:rsidR="00DB5CEE">
        <w:rPr>
          <w:rFonts w:ascii="標楷體" w:eastAsia="標楷體" w:hAnsi="標楷體" w:hint="eastAsia"/>
          <w:bCs/>
          <w:sz w:val="28"/>
          <w:szCs w:val="28"/>
        </w:rPr>
        <w:t>4</w:t>
      </w:r>
      <w:r w:rsidRPr="0020008F">
        <w:rPr>
          <w:rFonts w:ascii="標楷體" w:eastAsia="標楷體" w:hAnsi="標楷體" w:hint="eastAsia"/>
          <w:bCs/>
          <w:sz w:val="28"/>
          <w:szCs w:val="28"/>
        </w:rPr>
        <w:t>月</w:t>
      </w:r>
      <w:r w:rsidR="00DB5CEE">
        <w:rPr>
          <w:rFonts w:ascii="標楷體" w:eastAsia="標楷體" w:hAnsi="標楷體" w:hint="eastAsia"/>
          <w:bCs/>
          <w:sz w:val="28"/>
          <w:szCs w:val="28"/>
        </w:rPr>
        <w:t>中</w:t>
      </w:r>
      <w:r>
        <w:rPr>
          <w:rFonts w:ascii="標楷體" w:eastAsia="標楷體" w:hAnsi="標楷體" w:hint="eastAsia"/>
          <w:bCs/>
          <w:sz w:val="28"/>
          <w:szCs w:val="28"/>
        </w:rPr>
        <w:t>旬起</w:t>
      </w:r>
      <w:r w:rsidRPr="0020008F">
        <w:rPr>
          <w:rFonts w:ascii="標楷體" w:eastAsia="標楷體" w:hAnsi="標楷體" w:hint="eastAsia"/>
          <w:bCs/>
          <w:sz w:val="28"/>
          <w:szCs w:val="28"/>
        </w:rPr>
        <w:t>開始寄送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CD7CD8" w:rsidRPr="00AB3413" w:rsidRDefault="00533F64" w:rsidP="00CD7CD8">
      <w:pPr>
        <w:spacing w:line="440" w:lineRule="exact"/>
        <w:ind w:left="56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="00CD7CD8" w:rsidRPr="00AB3413">
        <w:rPr>
          <w:rFonts w:ascii="標楷體" w:eastAsia="標楷體" w:hAnsi="標楷體" w:hint="eastAsia"/>
          <w:b/>
          <w:bCs/>
          <w:sz w:val="28"/>
          <w:szCs w:val="28"/>
        </w:rPr>
        <w:t>、教材包簡介</w:t>
      </w:r>
    </w:p>
    <w:p w:rsidR="00CD7CD8" w:rsidRDefault="00533F64" w:rsidP="009C3299">
      <w:pPr>
        <w:spacing w:line="440" w:lineRule="exact"/>
        <w:ind w:leftChars="118" w:left="849" w:hangingChars="202" w:hanging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</w:t>
      </w:r>
      <w:r w:rsidR="00CD7CD8">
        <w:rPr>
          <w:rFonts w:ascii="標楷體" w:eastAsia="標楷體" w:hAnsi="標楷體" w:hint="eastAsia"/>
          <w:bCs/>
          <w:sz w:val="28"/>
          <w:szCs w:val="28"/>
        </w:rPr>
        <w:t>一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 w:rsidR="00CD7CD8">
        <w:rPr>
          <w:rFonts w:ascii="標楷體" w:eastAsia="標楷體" w:hAnsi="標楷體" w:hint="eastAsia"/>
          <w:bCs/>
          <w:sz w:val="28"/>
          <w:szCs w:val="28"/>
        </w:rPr>
        <w:t>使用對象：</w:t>
      </w:r>
      <w:r w:rsidR="00CD7CD8" w:rsidRPr="00A50A9A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國小二年級</w:t>
      </w:r>
      <w:r w:rsidR="00CD7CD8">
        <w:rPr>
          <w:rFonts w:ascii="標楷體" w:eastAsia="標楷體" w:hAnsi="標楷體" w:hint="eastAsia"/>
          <w:bCs/>
          <w:sz w:val="28"/>
          <w:szCs w:val="28"/>
        </w:rPr>
        <w:t>導師、學生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及</w:t>
      </w:r>
      <w:r w:rsidR="00CD7CD8">
        <w:rPr>
          <w:rFonts w:ascii="標楷體" w:eastAsia="標楷體" w:hAnsi="標楷體" w:hint="eastAsia"/>
          <w:bCs/>
          <w:sz w:val="28"/>
          <w:szCs w:val="28"/>
        </w:rPr>
        <w:t>其家長。</w:t>
      </w:r>
    </w:p>
    <w:p w:rsidR="00CD7CD8" w:rsidRPr="00C61C5D" w:rsidRDefault="00533F64" w:rsidP="009C3299">
      <w:pPr>
        <w:spacing w:line="440" w:lineRule="exact"/>
        <w:ind w:leftChars="118" w:left="849" w:hangingChars="202" w:hanging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(二)</w:t>
      </w:r>
      <w:r w:rsidR="00CD7CD8">
        <w:rPr>
          <w:rFonts w:ascii="標楷體" w:eastAsia="標楷體" w:hAnsi="標楷體" w:hint="eastAsia"/>
          <w:bCs/>
          <w:sz w:val="28"/>
          <w:szCs w:val="28"/>
        </w:rPr>
        <w:t>內容：教師手冊、</w:t>
      </w:r>
      <w:r w:rsidR="00174BF1">
        <w:rPr>
          <w:rFonts w:ascii="標楷體" w:eastAsia="標楷體" w:hAnsi="標楷體" w:hint="eastAsia"/>
          <w:bCs/>
          <w:sz w:val="28"/>
          <w:szCs w:val="28"/>
        </w:rPr>
        <w:t>親子</w:t>
      </w:r>
      <w:r w:rsidR="00CD7CD8">
        <w:rPr>
          <w:rFonts w:ascii="標楷體" w:eastAsia="標楷體" w:hAnsi="標楷體" w:hint="eastAsia"/>
          <w:bCs/>
          <w:sz w:val="28"/>
          <w:szCs w:val="28"/>
        </w:rPr>
        <w:t>學習手冊、教具、教學簡報及宣導品。</w:t>
      </w:r>
    </w:p>
    <w:p w:rsidR="00CD7CD8" w:rsidRPr="00AB3413" w:rsidRDefault="00533F64" w:rsidP="00CD7CD8">
      <w:pPr>
        <w:spacing w:line="44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七</w:t>
      </w:r>
      <w:r w:rsidR="00CD7CD8" w:rsidRPr="00AB3413">
        <w:rPr>
          <w:rFonts w:ascii="標楷體" w:eastAsia="標楷體" w:hAnsi="標楷體" w:hint="eastAsia"/>
          <w:b/>
          <w:bCs/>
          <w:sz w:val="28"/>
          <w:szCs w:val="28"/>
        </w:rPr>
        <w:t>、學校</w:t>
      </w:r>
      <w:r w:rsidR="00BF296C" w:rsidRPr="00AB3413">
        <w:rPr>
          <w:rFonts w:ascii="標楷體" w:eastAsia="標楷體" w:hAnsi="標楷體" w:hint="eastAsia"/>
          <w:b/>
          <w:bCs/>
          <w:sz w:val="28"/>
          <w:szCs w:val="28"/>
        </w:rPr>
        <w:t>協力</w:t>
      </w:r>
      <w:r w:rsidR="00CD7CD8" w:rsidRPr="00AB3413">
        <w:rPr>
          <w:rFonts w:ascii="標楷體" w:eastAsia="標楷體" w:hAnsi="標楷體" w:hint="eastAsia"/>
          <w:b/>
          <w:bCs/>
          <w:sz w:val="28"/>
          <w:szCs w:val="28"/>
        </w:rPr>
        <w:t>事項：</w:t>
      </w:r>
    </w:p>
    <w:p w:rsidR="00CD7CD8" w:rsidRDefault="00533F64" w:rsidP="00CD7CD8">
      <w:pPr>
        <w:spacing w:line="440" w:lineRule="exact"/>
        <w:ind w:leftChars="119" w:left="709" w:hangingChars="151" w:hanging="423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</w:t>
      </w:r>
      <w:r w:rsidR="00CD7CD8">
        <w:rPr>
          <w:rFonts w:ascii="標楷體" w:eastAsia="標楷體" w:hAnsi="標楷體" w:hint="eastAsia"/>
          <w:bCs/>
          <w:sz w:val="28"/>
          <w:szCs w:val="28"/>
        </w:rPr>
        <w:t>一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請</w:t>
      </w:r>
      <w:r w:rsidR="006F414D">
        <w:rPr>
          <w:rFonts w:ascii="標楷體" w:eastAsia="標楷體" w:hAnsi="標楷體" w:hint="eastAsia"/>
          <w:bCs/>
          <w:sz w:val="28"/>
          <w:szCs w:val="28"/>
        </w:rPr>
        <w:t>教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師安排時間</w:t>
      </w:r>
      <w:r w:rsidR="006F414D">
        <w:rPr>
          <w:rFonts w:ascii="標楷體" w:eastAsia="標楷體" w:hAnsi="標楷體" w:hint="eastAsia"/>
          <w:bCs/>
          <w:sz w:val="28"/>
          <w:szCs w:val="28"/>
        </w:rPr>
        <w:t>運用教材包進行學習活動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6F414D" w:rsidRDefault="00533F64" w:rsidP="009C3299">
      <w:pPr>
        <w:spacing w:line="440" w:lineRule="exact"/>
        <w:ind w:leftChars="119" w:left="852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(二)</w:t>
      </w:r>
      <w:r w:rsidR="00A50A9A">
        <w:rPr>
          <w:rFonts w:ascii="標楷體" w:eastAsia="標楷體" w:hAnsi="標楷體" w:hint="eastAsia"/>
          <w:bCs/>
          <w:sz w:val="28"/>
          <w:szCs w:val="28"/>
        </w:rPr>
        <w:t>請</w:t>
      </w:r>
      <w:r w:rsidR="006F414D">
        <w:rPr>
          <w:rFonts w:ascii="標楷體" w:eastAsia="標楷體" w:hAnsi="標楷體" w:hint="eastAsia"/>
          <w:bCs/>
          <w:sz w:val="28"/>
          <w:szCs w:val="28"/>
        </w:rPr>
        <w:t>學生與家人完成學習手冊，將課堂所學帶回家庭分享，並落實於日常生活中。</w:t>
      </w:r>
    </w:p>
    <w:p w:rsidR="006F414D" w:rsidRPr="00C61C5D" w:rsidRDefault="00533F64" w:rsidP="009C3299">
      <w:pPr>
        <w:spacing w:line="440" w:lineRule="exact"/>
        <w:ind w:leftChars="119" w:left="852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(三)</w:t>
      </w:r>
      <w:r w:rsidR="006F414D">
        <w:rPr>
          <w:rFonts w:ascii="標楷體" w:eastAsia="標楷體" w:hAnsi="標楷體" w:hint="eastAsia"/>
          <w:bCs/>
          <w:sz w:val="28"/>
          <w:szCs w:val="28"/>
        </w:rPr>
        <w:t>本活動提供宣導品</w:t>
      </w:r>
      <w:r w:rsidR="00BF296C">
        <w:rPr>
          <w:rFonts w:ascii="標楷體" w:eastAsia="標楷體" w:hAnsi="標楷體" w:hint="eastAsia"/>
          <w:bCs/>
          <w:sz w:val="28"/>
          <w:szCs w:val="28"/>
        </w:rPr>
        <w:t>(</w:t>
      </w:r>
      <w:r w:rsidR="00DB5CEE">
        <w:rPr>
          <w:rFonts w:ascii="標楷體" w:eastAsia="標楷體" w:hAnsi="標楷體" w:hint="eastAsia"/>
          <w:bCs/>
          <w:sz w:val="28"/>
          <w:szCs w:val="28"/>
        </w:rPr>
        <w:t>貼紙</w:t>
      </w:r>
      <w:r w:rsidR="00BF296C">
        <w:rPr>
          <w:rFonts w:ascii="標楷體" w:eastAsia="標楷體" w:hAnsi="標楷體" w:hint="eastAsia"/>
          <w:bCs/>
          <w:sz w:val="28"/>
          <w:szCs w:val="28"/>
        </w:rPr>
        <w:t>)，</w:t>
      </w:r>
      <w:r w:rsidR="006F414D">
        <w:rPr>
          <w:rFonts w:ascii="標楷體" w:eastAsia="標楷體" w:hAnsi="標楷體" w:hint="eastAsia"/>
          <w:bCs/>
          <w:sz w:val="28"/>
          <w:szCs w:val="28"/>
        </w:rPr>
        <w:t>教師於學生完成</w:t>
      </w:r>
      <w:r w:rsidR="00BF296C">
        <w:rPr>
          <w:rFonts w:ascii="標楷體" w:eastAsia="標楷體" w:hAnsi="標楷體" w:hint="eastAsia"/>
          <w:bCs/>
          <w:sz w:val="28"/>
          <w:szCs w:val="28"/>
        </w:rPr>
        <w:t>「延伸活動」後發放，作為獎勵使用。</w:t>
      </w:r>
    </w:p>
    <w:p w:rsidR="00BF296C" w:rsidRDefault="00533F64" w:rsidP="009C3299">
      <w:pPr>
        <w:spacing w:line="440" w:lineRule="exact"/>
        <w:ind w:leftChars="119" w:left="852" w:hangingChars="202" w:hanging="566"/>
        <w:jc w:val="both"/>
        <w:rPr>
          <w:rFonts w:ascii="Arial" w:eastAsia="標楷體" w:hAnsi="Arial" w:cs="Arial"/>
          <w:bCs/>
          <w:sz w:val="28"/>
          <w:szCs w:val="28"/>
        </w:rPr>
      </w:pPr>
      <w:r>
        <w:rPr>
          <w:rFonts w:ascii="Arial" w:eastAsia="標楷體" w:hAnsi="Arial" w:cs="Arial" w:hint="eastAsia"/>
          <w:bCs/>
          <w:sz w:val="28"/>
          <w:szCs w:val="28"/>
        </w:rPr>
        <w:t>(</w:t>
      </w:r>
      <w:r w:rsidR="00BF296C">
        <w:rPr>
          <w:rFonts w:ascii="Arial" w:eastAsia="標楷體" w:hAnsi="Arial" w:cs="Arial" w:hint="eastAsia"/>
          <w:bCs/>
          <w:sz w:val="28"/>
          <w:szCs w:val="28"/>
        </w:rPr>
        <w:t>四</w:t>
      </w:r>
      <w:r>
        <w:rPr>
          <w:rFonts w:ascii="Arial" w:eastAsia="標楷體" w:hAnsi="Arial" w:cs="Arial" w:hint="eastAsia"/>
          <w:bCs/>
          <w:sz w:val="28"/>
          <w:szCs w:val="28"/>
        </w:rPr>
        <w:t>)</w:t>
      </w:r>
      <w:r w:rsidR="00CD7CD8">
        <w:rPr>
          <w:rFonts w:ascii="Arial" w:eastAsia="標楷體" w:hAnsi="Arial" w:cs="Arial"/>
          <w:bCs/>
          <w:sz w:val="28"/>
          <w:szCs w:val="28"/>
        </w:rPr>
        <w:t>請</w:t>
      </w:r>
      <w:r w:rsidR="00AB3413">
        <w:rPr>
          <w:rFonts w:ascii="Arial" w:eastAsia="標楷體" w:hAnsi="Arial" w:cs="Arial" w:hint="eastAsia"/>
          <w:bCs/>
          <w:sz w:val="28"/>
          <w:szCs w:val="28"/>
        </w:rPr>
        <w:t>教師</w:t>
      </w:r>
      <w:r w:rsidR="00CD7CD8">
        <w:rPr>
          <w:rFonts w:ascii="Arial" w:eastAsia="標楷體" w:hAnsi="Arial" w:cs="Arial" w:hint="eastAsia"/>
          <w:bCs/>
          <w:sz w:val="28"/>
          <w:szCs w:val="28"/>
        </w:rPr>
        <w:t>回饋</w:t>
      </w:r>
      <w:r w:rsidR="00BF296C">
        <w:rPr>
          <w:rFonts w:ascii="Arial" w:eastAsia="標楷體" w:hAnsi="Arial" w:cs="Arial" w:hint="eastAsia"/>
          <w:bCs/>
          <w:sz w:val="28"/>
          <w:szCs w:val="28"/>
        </w:rPr>
        <w:t>教學</w:t>
      </w:r>
      <w:r w:rsidR="00CD7CD8" w:rsidRPr="00C61C5D">
        <w:rPr>
          <w:rFonts w:ascii="Arial" w:eastAsia="標楷體" w:hAnsi="Arial" w:cs="Arial"/>
          <w:bCs/>
          <w:sz w:val="28"/>
          <w:szCs w:val="28"/>
        </w:rPr>
        <w:t>心得</w:t>
      </w:r>
      <w:r w:rsidR="00BF296C">
        <w:rPr>
          <w:rFonts w:ascii="Arial" w:eastAsia="標楷體" w:hAnsi="Arial" w:cs="Arial" w:hint="eastAsia"/>
          <w:bCs/>
          <w:sz w:val="28"/>
          <w:szCs w:val="28"/>
        </w:rPr>
        <w:t>與</w:t>
      </w:r>
      <w:r w:rsidR="00CD7CD8" w:rsidRPr="00C61C5D">
        <w:rPr>
          <w:rFonts w:ascii="Arial" w:eastAsia="標楷體" w:hAnsi="Arial" w:cs="Arial"/>
          <w:bCs/>
          <w:sz w:val="28"/>
          <w:szCs w:val="28"/>
        </w:rPr>
        <w:t>實施照片。</w:t>
      </w:r>
    </w:p>
    <w:p w:rsidR="00BF296C" w:rsidRPr="00AB3413" w:rsidRDefault="00533F64" w:rsidP="009C3299">
      <w:pPr>
        <w:spacing w:line="440" w:lineRule="exact"/>
        <w:ind w:leftChars="237" w:left="849" w:hangingChars="100" w:hanging="280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 w:hint="eastAsia"/>
          <w:bCs/>
          <w:sz w:val="28"/>
          <w:szCs w:val="28"/>
        </w:rPr>
        <w:lastRenderedPageBreak/>
        <w:t>1.</w:t>
      </w:r>
      <w:r w:rsidR="00BF296C" w:rsidRPr="00AB3413">
        <w:rPr>
          <w:rFonts w:ascii="標楷體" w:eastAsia="標楷體" w:hAnsi="標楷體" w:cs="Arial" w:hint="eastAsia"/>
          <w:bCs/>
          <w:sz w:val="28"/>
          <w:szCs w:val="28"/>
        </w:rPr>
        <w:t>掃描</w:t>
      </w:r>
      <w:r w:rsidR="004626C9">
        <w:rPr>
          <w:rFonts w:ascii="標楷體" w:eastAsia="標楷體" w:hAnsi="標楷體" w:cs="Arial" w:hint="eastAsia"/>
          <w:bCs/>
          <w:sz w:val="28"/>
          <w:szCs w:val="28"/>
        </w:rPr>
        <w:t>教師手冊</w:t>
      </w:r>
      <w:r w:rsidR="00BF296C" w:rsidRPr="00AB3413">
        <w:rPr>
          <w:rFonts w:ascii="標楷體" w:eastAsia="標楷體" w:hAnsi="標楷體" w:cs="Arial" w:hint="eastAsia"/>
          <w:bCs/>
          <w:sz w:val="28"/>
          <w:szCs w:val="28"/>
        </w:rPr>
        <w:t>QR Code</w:t>
      </w:r>
      <w:r w:rsidR="00BF296C" w:rsidRPr="00BF296C">
        <w:rPr>
          <w:rFonts w:ascii="標楷體" w:eastAsia="標楷體" w:hAnsi="標楷體" w:cs="Arial" w:hint="eastAsia"/>
          <w:bCs/>
          <w:sz w:val="28"/>
          <w:szCs w:val="28"/>
        </w:rPr>
        <w:t>填寫</w:t>
      </w:r>
      <w:r w:rsidR="00BF296C">
        <w:rPr>
          <w:rFonts w:ascii="標楷體" w:eastAsia="標楷體" w:hAnsi="標楷體" w:cs="Arial" w:hint="eastAsia"/>
          <w:bCs/>
          <w:sz w:val="28"/>
          <w:szCs w:val="28"/>
        </w:rPr>
        <w:t>線</w:t>
      </w:r>
      <w:r w:rsidR="00BF296C" w:rsidRPr="00BF296C">
        <w:rPr>
          <w:rFonts w:ascii="標楷體" w:eastAsia="標楷體" w:hAnsi="標楷體" w:cs="Arial" w:hint="eastAsia"/>
          <w:bCs/>
          <w:sz w:val="28"/>
          <w:szCs w:val="28"/>
        </w:rPr>
        <w:t>上回饋</w:t>
      </w:r>
      <w:r w:rsidR="00BF296C" w:rsidRPr="00AB3413">
        <w:rPr>
          <w:rFonts w:ascii="標楷體" w:eastAsia="標楷體" w:hAnsi="標楷體" w:cs="Arial" w:hint="eastAsia"/>
          <w:bCs/>
          <w:sz w:val="28"/>
          <w:szCs w:val="28"/>
        </w:rPr>
        <w:t>。</w:t>
      </w:r>
    </w:p>
    <w:p w:rsidR="00CD7CD8" w:rsidRPr="00AB3413" w:rsidRDefault="00DB5CEE" w:rsidP="009C3299">
      <w:pPr>
        <w:spacing w:line="440" w:lineRule="exact"/>
        <w:ind w:leftChars="237" w:left="849" w:hangingChars="100" w:hanging="280"/>
        <w:rPr>
          <w:rFonts w:ascii="標楷體" w:eastAsia="標楷體" w:hAnsi="標楷體" w:cs="Arial"/>
          <w:bCs/>
          <w:sz w:val="28"/>
          <w:szCs w:val="28"/>
        </w:rPr>
      </w:pPr>
      <w:r w:rsidRPr="00DB5CEE">
        <w:rPr>
          <w:rFonts w:ascii="標楷體" w:eastAsia="標楷體" w:hAnsi="標楷體" w:cs="Arial" w:hint="eastAsia"/>
          <w:bCs/>
          <w:sz w:val="28"/>
          <w:szCs w:val="28"/>
        </w:rPr>
        <w:t>2.</w:t>
      </w:r>
      <w:r w:rsidRPr="00DB5CEE">
        <w:rPr>
          <w:rFonts w:ascii="標楷體" w:hAnsi="標楷體"/>
          <w:sz w:val="28"/>
          <w:szCs w:val="28"/>
        </w:rPr>
        <w:t>E-mai</w:t>
      </w:r>
      <w:r w:rsidRPr="00DB5CEE">
        <w:rPr>
          <w:rFonts w:ascii="標楷體" w:eastAsia="標楷體" w:hAnsi="標楷體" w:cs="Arial" w:hint="eastAsia"/>
          <w:bCs/>
          <w:sz w:val="28"/>
          <w:szCs w:val="28"/>
        </w:rPr>
        <w:t>l成果照片至</w:t>
      </w:r>
      <w:r w:rsidRPr="00DB5CEE">
        <w:rPr>
          <w:rFonts w:ascii="標楷體" w:eastAsia="標楷體" w:hAnsi="標楷體" w:cs="Arial"/>
          <w:bCs/>
          <w:sz w:val="28"/>
          <w:szCs w:val="28"/>
        </w:rPr>
        <w:t>jung@safe.org.tw</w:t>
      </w:r>
      <w:r w:rsidRPr="00DB5CEE">
        <w:rPr>
          <w:rFonts w:ascii="標楷體" w:eastAsia="標楷體" w:hAnsi="標楷體" w:cs="Arial" w:hint="eastAsia"/>
          <w:bCs/>
          <w:sz w:val="28"/>
          <w:szCs w:val="28"/>
        </w:rPr>
        <w:t>，信件主旨：【</w:t>
      </w:r>
      <w:r>
        <w:rPr>
          <w:rFonts w:ascii="標楷體" w:eastAsia="標楷體" w:hAnsi="標楷體" w:cs="Arial" w:hint="eastAsia"/>
          <w:bCs/>
          <w:sz w:val="28"/>
          <w:szCs w:val="28"/>
        </w:rPr>
        <w:t>低年級</w:t>
      </w:r>
      <w:r w:rsidR="00BF296C" w:rsidRPr="009C3299">
        <w:rPr>
          <w:rFonts w:ascii="標楷體" w:eastAsia="標楷體" w:hAnsi="標楷體" w:cs="Arial" w:hint="eastAsia"/>
          <w:bCs/>
          <w:sz w:val="28"/>
          <w:szCs w:val="28"/>
        </w:rPr>
        <w:t>教材包回饋</w:t>
      </w:r>
      <w:r w:rsidR="00BF296C" w:rsidRPr="00BF296C">
        <w:rPr>
          <w:rFonts w:ascii="標楷體" w:eastAsia="標楷體" w:hAnsi="標楷體" w:cs="Arial" w:hint="eastAsia"/>
          <w:bCs/>
          <w:sz w:val="28"/>
          <w:szCs w:val="28"/>
        </w:rPr>
        <w:t>】</w:t>
      </w:r>
      <w:r w:rsidR="00BF296C" w:rsidRPr="00BF296C">
        <w:rPr>
          <w:rFonts w:ascii="標楷體" w:eastAsia="標楷體" w:hAnsi="標楷體" w:cs="Arial" w:hint="eastAsia"/>
          <w:bCs/>
          <w:sz w:val="28"/>
          <w:szCs w:val="28"/>
        </w:rPr>
        <w:sym w:font="Wingdings" w:char="F0A1"/>
      </w:r>
      <w:r w:rsidR="00BF296C" w:rsidRPr="00BF296C">
        <w:rPr>
          <w:rFonts w:ascii="標楷體" w:eastAsia="標楷體" w:hAnsi="標楷體" w:cs="Arial" w:hint="eastAsia"/>
          <w:bCs/>
          <w:sz w:val="28"/>
          <w:szCs w:val="28"/>
        </w:rPr>
        <w:sym w:font="Wingdings" w:char="F0A1"/>
      </w:r>
      <w:r w:rsidR="00BF296C" w:rsidRPr="00BF296C">
        <w:rPr>
          <w:rFonts w:ascii="標楷體" w:eastAsia="標楷體" w:hAnsi="標楷體" w:cs="Arial" w:hint="eastAsia"/>
          <w:bCs/>
          <w:sz w:val="28"/>
          <w:szCs w:val="28"/>
        </w:rPr>
        <w:t>國小</w:t>
      </w:r>
    </w:p>
    <w:p w:rsidR="00533F64" w:rsidRPr="002A6308" w:rsidRDefault="00533F64" w:rsidP="00CD7CD8">
      <w:pPr>
        <w:tabs>
          <w:tab w:val="left" w:pos="567"/>
        </w:tabs>
        <w:spacing w:line="440" w:lineRule="exact"/>
        <w:jc w:val="both"/>
        <w:rPr>
          <w:rFonts w:ascii="Arial" w:eastAsia="標楷體" w:hAnsi="Arial" w:cs="Arial"/>
          <w:b/>
          <w:bCs/>
          <w:sz w:val="28"/>
          <w:szCs w:val="28"/>
        </w:rPr>
      </w:pPr>
    </w:p>
    <w:p w:rsidR="00CD7CD8" w:rsidRPr="00AB3413" w:rsidRDefault="00533F64" w:rsidP="00CD7CD8">
      <w:pPr>
        <w:tabs>
          <w:tab w:val="left" w:pos="567"/>
        </w:tabs>
        <w:spacing w:line="440" w:lineRule="exact"/>
        <w:jc w:val="both"/>
        <w:rPr>
          <w:rFonts w:ascii="Arial" w:eastAsia="標楷體" w:hAnsi="Arial" w:cs="Arial"/>
          <w:b/>
          <w:bCs/>
          <w:sz w:val="28"/>
          <w:szCs w:val="28"/>
        </w:rPr>
      </w:pPr>
      <w:r>
        <w:rPr>
          <w:rFonts w:ascii="Arial" w:eastAsia="標楷體" w:hAnsi="Arial" w:cs="Arial" w:hint="eastAsia"/>
          <w:b/>
          <w:bCs/>
          <w:sz w:val="28"/>
          <w:szCs w:val="28"/>
        </w:rPr>
        <w:t>八</w:t>
      </w:r>
      <w:r w:rsidR="00CD7CD8" w:rsidRPr="00AB3413">
        <w:rPr>
          <w:rFonts w:ascii="Arial" w:eastAsia="標楷體" w:hAnsi="Arial" w:cs="Arial" w:hint="eastAsia"/>
          <w:b/>
          <w:bCs/>
          <w:sz w:val="28"/>
          <w:szCs w:val="28"/>
        </w:rPr>
        <w:t>、申請</w:t>
      </w:r>
      <w:r w:rsidR="00AB3413">
        <w:rPr>
          <w:rFonts w:ascii="Arial" w:eastAsia="標楷體" w:hAnsi="Arial" w:cs="Arial" w:hint="eastAsia"/>
          <w:b/>
          <w:bCs/>
          <w:sz w:val="28"/>
          <w:szCs w:val="28"/>
        </w:rPr>
        <w:t>與聯絡方式</w:t>
      </w:r>
      <w:r w:rsidR="00CD7CD8" w:rsidRPr="00AB3413">
        <w:rPr>
          <w:rFonts w:ascii="Arial" w:eastAsia="標楷體" w:hAnsi="Arial" w:cs="Arial" w:hint="eastAsia"/>
          <w:b/>
          <w:bCs/>
          <w:sz w:val="28"/>
          <w:szCs w:val="28"/>
        </w:rPr>
        <w:t>：</w:t>
      </w:r>
    </w:p>
    <w:p w:rsidR="00CD7CD8" w:rsidRPr="008E508D" w:rsidRDefault="00533F64" w:rsidP="008E508D">
      <w:pPr>
        <w:widowControl/>
        <w:shd w:val="clear" w:color="auto" w:fill="FFFFFF"/>
        <w:spacing w:line="0" w:lineRule="atLeast"/>
        <w:ind w:leftChars="118" w:left="283" w:rightChars="-201" w:right="-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CD7CD8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B3413">
        <w:rPr>
          <w:rFonts w:ascii="標楷體" w:eastAsia="標楷體" w:hAnsi="標楷體" w:hint="eastAsia"/>
          <w:sz w:val="28"/>
          <w:szCs w:val="28"/>
        </w:rPr>
        <w:t>申請</w:t>
      </w:r>
      <w:r w:rsidR="00CD7CD8" w:rsidRPr="00C61C5D">
        <w:rPr>
          <w:rFonts w:ascii="標楷體" w:eastAsia="標楷體" w:hAnsi="標楷體" w:hint="eastAsia"/>
          <w:sz w:val="28"/>
          <w:szCs w:val="28"/>
        </w:rPr>
        <w:t>網址：</w:t>
      </w:r>
      <w:hyperlink r:id="rId7" w:history="1">
        <w:r w:rsidR="001842CF" w:rsidRPr="00726A5E">
          <w:rPr>
            <w:rStyle w:val="a5"/>
            <w:rFonts w:ascii="標楷體" w:eastAsia="標楷體" w:hAnsi="標楷體"/>
            <w:sz w:val="32"/>
            <w:szCs w:val="28"/>
          </w:rPr>
          <w:t>https://www.safe.org.tw/news-detail/209/</w:t>
        </w:r>
      </w:hyperlink>
    </w:p>
    <w:p w:rsidR="00AB3413" w:rsidRDefault="00AB3413" w:rsidP="009C3299">
      <w:pPr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(若網址點選無效，請至</w:t>
      </w:r>
      <w:r w:rsidR="00CD7CD8" w:rsidRPr="00C61C5D">
        <w:rPr>
          <w:rFonts w:ascii="標楷體" w:eastAsia="標楷體" w:hAnsi="標楷體" w:hint="eastAsia"/>
          <w:sz w:val="28"/>
          <w:szCs w:val="28"/>
        </w:rPr>
        <w:t>靖娟基金會官網</w:t>
      </w:r>
      <w:r>
        <w:rPr>
          <w:rFonts w:ascii="標楷體" w:eastAsia="標楷體" w:hAnsi="標楷體" w:hint="eastAsia"/>
          <w:sz w:val="28"/>
          <w:szCs w:val="28"/>
        </w:rPr>
        <w:t>點選</w:t>
      </w:r>
      <w:r w:rsidR="002A6308">
        <w:rPr>
          <w:rFonts w:ascii="標楷體" w:eastAsia="標楷體" w:hAnsi="標楷體" w:hint="eastAsia"/>
          <w:sz w:val="28"/>
          <w:szCs w:val="28"/>
        </w:rPr>
        <w:t>關於</w:t>
      </w:r>
      <w:r w:rsidRPr="00C61C5D">
        <w:rPr>
          <w:rFonts w:ascii="標楷體" w:eastAsia="標楷體" w:hAnsi="標楷體" w:hint="eastAsia"/>
          <w:sz w:val="28"/>
          <w:szCs w:val="28"/>
        </w:rPr>
        <w:t>靖娟</w:t>
      </w:r>
      <w:r w:rsidR="002A6308">
        <w:rPr>
          <w:rFonts w:ascii="標楷體" w:eastAsia="標楷體" w:hAnsi="標楷體" w:hint="eastAsia"/>
          <w:sz w:val="28"/>
          <w:szCs w:val="28"/>
        </w:rPr>
        <w:t>→最新消息</w:t>
      </w:r>
      <w:r w:rsidRPr="00C61C5D">
        <w:rPr>
          <w:rFonts w:ascii="標楷體" w:eastAsia="標楷體" w:hAnsi="標楷體" w:hint="eastAsia"/>
          <w:sz w:val="28"/>
          <w:szCs w:val="28"/>
        </w:rPr>
        <w:t>→</w:t>
      </w:r>
      <w:r w:rsidR="00362465">
        <w:rPr>
          <w:rFonts w:ascii="標楷體" w:eastAsia="標楷體" w:hAnsi="標楷體" w:hint="eastAsia"/>
          <w:sz w:val="28"/>
          <w:szCs w:val="28"/>
        </w:rPr>
        <w:t>低年級</w:t>
      </w:r>
      <w:r w:rsidRPr="0026518E">
        <w:rPr>
          <w:rFonts w:ascii="標楷體" w:eastAsia="標楷體" w:hAnsi="標楷體" w:hint="eastAsia"/>
          <w:sz w:val="28"/>
          <w:szCs w:val="28"/>
        </w:rPr>
        <w:t>《拯救斑斑家族大作戰‧</w:t>
      </w:r>
      <w:r w:rsidR="00A50A9A">
        <w:rPr>
          <w:rFonts w:ascii="標楷體" w:eastAsia="標楷體" w:hAnsi="標楷體" w:hint="eastAsia"/>
          <w:sz w:val="28"/>
          <w:szCs w:val="28"/>
        </w:rPr>
        <w:t>「</w:t>
      </w:r>
      <w:r w:rsidRPr="0026518E">
        <w:rPr>
          <w:rFonts w:ascii="標楷體" w:eastAsia="標楷體" w:hAnsi="標楷體" w:hint="eastAsia"/>
          <w:sz w:val="28"/>
          <w:szCs w:val="28"/>
        </w:rPr>
        <w:t>停看聽想</w:t>
      </w:r>
      <w:r w:rsidR="00A50A9A">
        <w:rPr>
          <w:rFonts w:ascii="標楷體" w:eastAsia="標楷體" w:hAnsi="標楷體" w:hint="eastAsia"/>
          <w:sz w:val="28"/>
          <w:szCs w:val="28"/>
        </w:rPr>
        <w:t>」</w:t>
      </w:r>
      <w:r w:rsidRPr="0026518E">
        <w:rPr>
          <w:rFonts w:ascii="標楷體" w:eastAsia="標楷體" w:hAnsi="標楷體" w:hint="eastAsia"/>
          <w:sz w:val="28"/>
          <w:szCs w:val="28"/>
        </w:rPr>
        <w:t>過馬路》</w:t>
      </w:r>
      <w:r>
        <w:rPr>
          <w:rFonts w:ascii="標楷體" w:eastAsia="標楷體" w:hAnsi="標楷體" w:hint="eastAsia"/>
          <w:sz w:val="28"/>
          <w:szCs w:val="28"/>
        </w:rPr>
        <w:t>交通安全</w:t>
      </w:r>
      <w:r w:rsidRPr="0026518E">
        <w:rPr>
          <w:rFonts w:ascii="標楷體" w:eastAsia="標楷體" w:hAnsi="標楷體" w:hint="eastAsia"/>
          <w:sz w:val="28"/>
          <w:szCs w:val="28"/>
        </w:rPr>
        <w:t>教材包申請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AB3413" w:rsidRDefault="00AB3413" w:rsidP="009C3299">
      <w:pPr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C61C5D">
        <w:rPr>
          <w:rFonts w:ascii="標楷體" w:eastAsia="標楷體" w:hAnsi="標楷體" w:hint="eastAsia"/>
          <w:sz w:val="28"/>
          <w:szCs w:val="28"/>
        </w:rPr>
        <w:t>※</w:t>
      </w:r>
      <w:r w:rsidR="00CD7CD8" w:rsidRPr="00C61C5D">
        <w:rPr>
          <w:rFonts w:ascii="標楷體" w:eastAsia="標楷體" w:hAnsi="標楷體" w:hint="eastAsia"/>
          <w:sz w:val="28"/>
          <w:szCs w:val="28"/>
        </w:rPr>
        <w:t>申請送出後，請</w:t>
      </w:r>
      <w:r>
        <w:rPr>
          <w:rFonts w:ascii="標楷體" w:eastAsia="標楷體" w:hAnsi="標楷體" w:hint="eastAsia"/>
          <w:sz w:val="28"/>
          <w:szCs w:val="28"/>
        </w:rPr>
        <w:t>務必</w:t>
      </w:r>
      <w:r w:rsidR="00CD7CD8" w:rsidRPr="00113C0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來電確認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D7CD8" w:rsidRPr="00C61C5D" w:rsidRDefault="00533F64" w:rsidP="00533F64">
      <w:pPr>
        <w:spacing w:line="400" w:lineRule="exact"/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(二)聯絡資訊</w:t>
      </w:r>
    </w:p>
    <w:p w:rsidR="00CD7CD8" w:rsidRDefault="00CD7CD8" w:rsidP="009C3299">
      <w:pPr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C61C5D">
        <w:rPr>
          <w:rFonts w:ascii="標楷體" w:eastAsia="標楷體" w:hAnsi="標楷體" w:hint="eastAsia"/>
          <w:sz w:val="28"/>
          <w:szCs w:val="28"/>
        </w:rPr>
        <w:t xml:space="preserve">靖娟基金會 </w:t>
      </w:r>
      <w:r w:rsidR="00786144">
        <w:rPr>
          <w:rFonts w:ascii="標楷體" w:eastAsia="標楷體" w:hAnsi="標楷體" w:hint="eastAsia"/>
          <w:sz w:val="28"/>
          <w:szCs w:val="28"/>
        </w:rPr>
        <w:t>教育宣導組</w:t>
      </w:r>
    </w:p>
    <w:p w:rsidR="00CD7CD8" w:rsidRPr="00C61C5D" w:rsidRDefault="00CD7CD8" w:rsidP="009C3299">
      <w:pPr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C61C5D">
        <w:rPr>
          <w:rFonts w:ascii="標楷體" w:eastAsia="標楷體" w:hAnsi="標楷體" w:hint="eastAsia"/>
          <w:sz w:val="28"/>
          <w:szCs w:val="28"/>
        </w:rPr>
        <w:t>電話：（02）</w:t>
      </w:r>
      <w:r w:rsidR="009541C3">
        <w:rPr>
          <w:rFonts w:ascii="標楷體" w:eastAsia="標楷體" w:hAnsi="標楷體" w:hint="eastAsia"/>
          <w:sz w:val="28"/>
          <w:szCs w:val="28"/>
        </w:rPr>
        <w:t>2880-11</w:t>
      </w:r>
      <w:r w:rsidRPr="00C61C5D">
        <w:rPr>
          <w:rFonts w:ascii="標楷體" w:eastAsia="標楷體" w:hAnsi="標楷體" w:hint="eastAsia"/>
          <w:sz w:val="28"/>
          <w:szCs w:val="28"/>
        </w:rPr>
        <w:t>0</w:t>
      </w:r>
      <w:r w:rsidR="009541C3">
        <w:rPr>
          <w:rFonts w:ascii="標楷體" w:eastAsia="標楷體" w:hAnsi="標楷體" w:hint="eastAsia"/>
          <w:sz w:val="28"/>
          <w:szCs w:val="28"/>
        </w:rPr>
        <w:t>1</w:t>
      </w:r>
      <w:r w:rsidRPr="004D6A57">
        <w:rPr>
          <w:rFonts w:ascii="標楷體" w:eastAsia="標楷體" w:hAnsi="標楷體" w:hint="eastAsia"/>
          <w:sz w:val="28"/>
          <w:szCs w:val="28"/>
        </w:rPr>
        <w:t>分機</w:t>
      </w:r>
      <w:r w:rsidR="009541C3">
        <w:rPr>
          <w:rFonts w:ascii="標楷體" w:eastAsia="標楷體" w:hAnsi="標楷體" w:hint="eastAsia"/>
          <w:sz w:val="28"/>
          <w:szCs w:val="28"/>
        </w:rPr>
        <w:t>21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="00120DC4">
        <w:rPr>
          <w:rFonts w:ascii="標楷體" w:eastAsia="標楷體" w:hAnsi="標楷體" w:hint="eastAsia"/>
          <w:sz w:val="28"/>
          <w:szCs w:val="28"/>
        </w:rPr>
        <w:t>、211、</w:t>
      </w:r>
      <w:r w:rsidR="00705592">
        <w:rPr>
          <w:rFonts w:ascii="標楷體" w:eastAsia="標楷體" w:hAnsi="標楷體" w:hint="eastAsia"/>
          <w:sz w:val="28"/>
          <w:szCs w:val="28"/>
        </w:rPr>
        <w:t>213</w:t>
      </w:r>
      <w:r w:rsidR="00120DC4">
        <w:rPr>
          <w:rFonts w:ascii="標楷體" w:eastAsia="標楷體" w:hAnsi="標楷體" w:hint="eastAsia"/>
          <w:sz w:val="28"/>
          <w:szCs w:val="28"/>
        </w:rPr>
        <w:t>、216-218</w:t>
      </w:r>
      <w:r w:rsidRPr="00C61C5D">
        <w:rPr>
          <w:rFonts w:ascii="標楷體" w:eastAsia="標楷體" w:hAnsi="標楷體" w:hint="eastAsia"/>
          <w:sz w:val="28"/>
          <w:szCs w:val="28"/>
        </w:rPr>
        <w:br/>
        <w:t>Email：</w:t>
      </w:r>
      <w:r w:rsidR="009541C3">
        <w:rPr>
          <w:rStyle w:val="a5"/>
          <w:rFonts w:ascii="標楷體" w:eastAsia="標楷體" w:hAnsi="標楷體"/>
          <w:sz w:val="28"/>
          <w:szCs w:val="28"/>
        </w:rPr>
        <w:t>jung</w:t>
      </w:r>
      <w:r w:rsidRPr="00C61C5D">
        <w:rPr>
          <w:rStyle w:val="a5"/>
          <w:rFonts w:ascii="標楷體" w:eastAsia="標楷體" w:hAnsi="標楷體"/>
          <w:sz w:val="28"/>
          <w:szCs w:val="28"/>
        </w:rPr>
        <w:t>@safe.org.tw</w:t>
      </w:r>
    </w:p>
    <w:p w:rsidR="00CD7CD8" w:rsidRDefault="00CD7CD8" w:rsidP="009C3299">
      <w:pPr>
        <w:spacing w:line="400" w:lineRule="exact"/>
        <w:rPr>
          <w:rFonts w:ascii="標楷體" w:eastAsia="SimSun" w:hAnsi="標楷體"/>
          <w:sz w:val="28"/>
          <w:szCs w:val="28"/>
        </w:rPr>
      </w:pPr>
    </w:p>
    <w:p w:rsidR="00CD7CD8" w:rsidRPr="00C61C5D" w:rsidRDefault="00CD7CD8" w:rsidP="00CD7CD8">
      <w:pPr>
        <w:tabs>
          <w:tab w:val="left" w:pos="567"/>
        </w:tabs>
        <w:spacing w:line="440" w:lineRule="exact"/>
        <w:jc w:val="both"/>
        <w:rPr>
          <w:rFonts w:ascii="Arial" w:eastAsia="標楷體" w:hAnsi="Arial" w:cs="Arial"/>
          <w:bCs/>
          <w:sz w:val="28"/>
          <w:szCs w:val="28"/>
        </w:rPr>
      </w:pPr>
    </w:p>
    <w:p w:rsidR="0000081F" w:rsidRPr="0000081F" w:rsidRDefault="0000081F" w:rsidP="0000081F">
      <w:pPr>
        <w:spacing w:line="440" w:lineRule="exact"/>
        <w:ind w:left="566" w:hangingChars="202" w:hanging="566"/>
        <w:rPr>
          <w:rFonts w:ascii="標楷體" w:eastAsia="標楷體" w:hAnsi="標楷體"/>
          <w:bCs/>
          <w:sz w:val="28"/>
          <w:szCs w:val="28"/>
        </w:rPr>
      </w:pPr>
    </w:p>
    <w:sectPr w:rsidR="0000081F" w:rsidRPr="000008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CA1" w:rsidRDefault="00980CA1" w:rsidP="00533F64">
      <w:r>
        <w:separator/>
      </w:r>
    </w:p>
  </w:endnote>
  <w:endnote w:type="continuationSeparator" w:id="0">
    <w:p w:rsidR="00980CA1" w:rsidRDefault="00980CA1" w:rsidP="0053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CA1" w:rsidRDefault="00980CA1" w:rsidP="00533F64">
      <w:r>
        <w:separator/>
      </w:r>
    </w:p>
  </w:footnote>
  <w:footnote w:type="continuationSeparator" w:id="0">
    <w:p w:rsidR="00980CA1" w:rsidRDefault="00980CA1" w:rsidP="00533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97C17"/>
    <w:multiLevelType w:val="hybridMultilevel"/>
    <w:tmpl w:val="C39CB7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9A62865"/>
    <w:multiLevelType w:val="hybridMultilevel"/>
    <w:tmpl w:val="A7E80C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B31408"/>
    <w:multiLevelType w:val="hybridMultilevel"/>
    <w:tmpl w:val="6FF234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A6"/>
    <w:rsid w:val="0000081F"/>
    <w:rsid w:val="0000167C"/>
    <w:rsid w:val="000164C6"/>
    <w:rsid w:val="00057A2D"/>
    <w:rsid w:val="00072E76"/>
    <w:rsid w:val="00101718"/>
    <w:rsid w:val="00113C02"/>
    <w:rsid w:val="00114607"/>
    <w:rsid w:val="00120DC4"/>
    <w:rsid w:val="00165850"/>
    <w:rsid w:val="00174BF1"/>
    <w:rsid w:val="00175733"/>
    <w:rsid w:val="001842CF"/>
    <w:rsid w:val="0026518E"/>
    <w:rsid w:val="00270EDE"/>
    <w:rsid w:val="00284732"/>
    <w:rsid w:val="00297F88"/>
    <w:rsid w:val="002A6308"/>
    <w:rsid w:val="00362465"/>
    <w:rsid w:val="00362666"/>
    <w:rsid w:val="00395862"/>
    <w:rsid w:val="004337C1"/>
    <w:rsid w:val="004626C9"/>
    <w:rsid w:val="00505BEA"/>
    <w:rsid w:val="0050718D"/>
    <w:rsid w:val="00533F64"/>
    <w:rsid w:val="00557491"/>
    <w:rsid w:val="005758E7"/>
    <w:rsid w:val="006D7380"/>
    <w:rsid w:val="006F414D"/>
    <w:rsid w:val="00702EF0"/>
    <w:rsid w:val="00705592"/>
    <w:rsid w:val="00786144"/>
    <w:rsid w:val="007A1548"/>
    <w:rsid w:val="00836609"/>
    <w:rsid w:val="00875824"/>
    <w:rsid w:val="008E508D"/>
    <w:rsid w:val="009541C3"/>
    <w:rsid w:val="00960DCF"/>
    <w:rsid w:val="00980CA1"/>
    <w:rsid w:val="00986FFF"/>
    <w:rsid w:val="009938A3"/>
    <w:rsid w:val="009C2442"/>
    <w:rsid w:val="009C3299"/>
    <w:rsid w:val="00A50A9A"/>
    <w:rsid w:val="00AA78C8"/>
    <w:rsid w:val="00AB3413"/>
    <w:rsid w:val="00B25D1B"/>
    <w:rsid w:val="00B364A6"/>
    <w:rsid w:val="00BA20E1"/>
    <w:rsid w:val="00BC08A3"/>
    <w:rsid w:val="00BC3C46"/>
    <w:rsid w:val="00BF296C"/>
    <w:rsid w:val="00C44AFF"/>
    <w:rsid w:val="00C80AFA"/>
    <w:rsid w:val="00C911AF"/>
    <w:rsid w:val="00CD7CD8"/>
    <w:rsid w:val="00D0053D"/>
    <w:rsid w:val="00D4516A"/>
    <w:rsid w:val="00DB2288"/>
    <w:rsid w:val="00DB5CEE"/>
    <w:rsid w:val="00DE1632"/>
    <w:rsid w:val="00E26A26"/>
    <w:rsid w:val="00EC464C"/>
    <w:rsid w:val="00EC6358"/>
    <w:rsid w:val="00F17A9A"/>
    <w:rsid w:val="00F7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BC01CF-E62D-4A94-AAB6-4C071D30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1548"/>
    <w:pPr>
      <w:ind w:leftChars="200" w:left="480"/>
    </w:pPr>
  </w:style>
  <w:style w:type="character" w:styleId="a5">
    <w:name w:val="Hyperlink"/>
    <w:uiPriority w:val="99"/>
    <w:unhideWhenUsed/>
    <w:rsid w:val="000008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7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97F8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Revision"/>
    <w:hidden/>
    <w:uiPriority w:val="99"/>
    <w:semiHidden/>
    <w:rsid w:val="00AB3413"/>
  </w:style>
  <w:style w:type="paragraph" w:styleId="a9">
    <w:name w:val="header"/>
    <w:basedOn w:val="a"/>
    <w:link w:val="aa"/>
    <w:uiPriority w:val="99"/>
    <w:unhideWhenUsed/>
    <w:rsid w:val="00533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33F64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33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533F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afe.org.tw/news-detail/20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書慧</dc:creator>
  <cp:keywords/>
  <dc:description/>
  <cp:lastModifiedBy>user</cp:lastModifiedBy>
  <cp:revision>2</cp:revision>
  <dcterms:created xsi:type="dcterms:W3CDTF">2024-02-26T08:50:00Z</dcterms:created>
  <dcterms:modified xsi:type="dcterms:W3CDTF">2024-02-26T08:50:00Z</dcterms:modified>
</cp:coreProperties>
</file>